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23" w:rsidRPr="009D2923" w:rsidRDefault="009D2923" w:rsidP="009D2923">
      <w:pPr>
        <w:spacing w:line="675" w:lineRule="atLeast"/>
        <w:outlineLvl w:val="0"/>
        <w:rPr>
          <w:rFonts w:ascii="Georgia" w:eastAsia="Times New Roman" w:hAnsi="Georgia" w:cs="Times New Roman"/>
          <w:color w:val="222222"/>
          <w:spacing w:val="5"/>
          <w:kern w:val="36"/>
          <w:sz w:val="32"/>
          <w:szCs w:val="32"/>
        </w:rPr>
      </w:pPr>
      <w:r w:rsidRPr="009D2923">
        <w:rPr>
          <w:rFonts w:ascii="Georgia" w:eastAsia="Times New Roman" w:hAnsi="Georgia" w:cs="Times New Roman"/>
          <w:color w:val="222222"/>
          <w:spacing w:val="5"/>
          <w:kern w:val="36"/>
          <w:sz w:val="32"/>
          <w:szCs w:val="32"/>
        </w:rPr>
        <w:t>Takeout-Style Sesame Noodles</w:t>
      </w:r>
    </w:p>
    <w:p w:rsidR="009D2923" w:rsidRPr="009D2923" w:rsidRDefault="009D2923" w:rsidP="009D2923">
      <w:pPr>
        <w:pBdr>
          <w:bottom w:val="single" w:sz="6" w:space="17" w:color="CCCCCC"/>
        </w:pBdr>
        <w:spacing w:after="360" w:line="270" w:lineRule="atLeast"/>
        <w:outlineLvl w:val="2"/>
        <w:rPr>
          <w:rFonts w:ascii="Times New Roman" w:eastAsia="Times New Roman" w:hAnsi="Times New Roman" w:cs="Times New Roman"/>
          <w:b/>
          <w:bCs/>
          <w:caps/>
          <w:spacing w:val="17"/>
        </w:rPr>
      </w:pPr>
      <w:hyperlink r:id="rId6" w:history="1">
        <w:r w:rsidRPr="009D2923">
          <w:rPr>
            <w:rFonts w:ascii="Times New Roman" w:eastAsia="Times New Roman" w:hAnsi="Times New Roman" w:cs="Times New Roman"/>
            <w:b/>
            <w:bCs/>
            <w:caps/>
            <w:color w:val="000000"/>
            <w:spacing w:val="17"/>
          </w:rPr>
          <w:t>SAM SIFTON</w:t>
        </w:r>
      </w:hyperlink>
    </w:p>
    <w:p w:rsidR="009D2923" w:rsidRPr="009D2923" w:rsidRDefault="009D2923" w:rsidP="009D2923">
      <w:pPr>
        <w:numPr>
          <w:ilvl w:val="0"/>
          <w:numId w:val="1"/>
        </w:numPr>
        <w:spacing w:after="150" w:line="285" w:lineRule="atLeast"/>
        <w:ind w:left="0"/>
        <w:rPr>
          <w:rFonts w:ascii="Arial" w:eastAsia="Times New Roman" w:hAnsi="Arial" w:cs="Arial"/>
          <w:color w:val="222222"/>
          <w:spacing w:val="8"/>
          <w:sz w:val="20"/>
          <w:szCs w:val="20"/>
        </w:rPr>
      </w:pPr>
      <w:r w:rsidRPr="009D2923">
        <w:rPr>
          <w:rFonts w:ascii="Georgia" w:eastAsia="Times New Roman" w:hAnsi="Georgia" w:cs="Arial"/>
          <w:b/>
          <w:bCs/>
          <w:caps/>
          <w:color w:val="000000"/>
          <w:spacing w:val="24"/>
          <w:sz w:val="20"/>
          <w:szCs w:val="20"/>
        </w:rPr>
        <w:t>YIELD</w:t>
      </w:r>
      <w:r w:rsidRPr="009D2923">
        <w:rPr>
          <w:rFonts w:ascii="Arial" w:eastAsia="Times New Roman" w:hAnsi="Arial" w:cs="Arial"/>
          <w:color w:val="222222"/>
          <w:spacing w:val="8"/>
          <w:sz w:val="20"/>
          <w:szCs w:val="20"/>
        </w:rPr>
        <w:t>4 servings</w:t>
      </w:r>
    </w:p>
    <w:p w:rsidR="009D2923" w:rsidRPr="009D2923" w:rsidRDefault="009D2923" w:rsidP="009D2923">
      <w:pPr>
        <w:numPr>
          <w:ilvl w:val="0"/>
          <w:numId w:val="1"/>
        </w:numPr>
        <w:spacing w:line="285" w:lineRule="atLeast"/>
        <w:ind w:left="0"/>
        <w:rPr>
          <w:rFonts w:ascii="Arial" w:eastAsia="Times New Roman" w:hAnsi="Arial" w:cs="Arial"/>
          <w:color w:val="222222"/>
          <w:spacing w:val="8"/>
          <w:sz w:val="20"/>
          <w:szCs w:val="20"/>
        </w:rPr>
      </w:pPr>
      <w:r w:rsidRPr="009D2923">
        <w:rPr>
          <w:rFonts w:ascii="Georgia" w:eastAsia="Times New Roman" w:hAnsi="Georgia" w:cs="Arial"/>
          <w:b/>
          <w:bCs/>
          <w:caps/>
          <w:color w:val="000000"/>
          <w:spacing w:val="24"/>
          <w:sz w:val="20"/>
          <w:szCs w:val="20"/>
        </w:rPr>
        <w:t>TIME</w:t>
      </w:r>
      <w:r w:rsidRPr="009D2923">
        <w:rPr>
          <w:rFonts w:ascii="Arial" w:eastAsia="Times New Roman" w:hAnsi="Arial" w:cs="Arial"/>
          <w:color w:val="222222"/>
          <w:spacing w:val="8"/>
          <w:sz w:val="20"/>
          <w:szCs w:val="20"/>
        </w:rPr>
        <w:t>10 minutes</w:t>
      </w:r>
    </w:p>
    <w:p w:rsidR="009D2923" w:rsidRDefault="009D2923" w:rsidP="009D2923">
      <w:pPr>
        <w:shd w:val="clear" w:color="auto" w:fill="FFFFFF"/>
        <w:rPr>
          <w:rFonts w:ascii="Georgia" w:hAnsi="Georgia" w:cs="Arial"/>
          <w:color w:val="222222"/>
          <w:sz w:val="26"/>
          <w:szCs w:val="26"/>
        </w:rPr>
      </w:pPr>
    </w:p>
    <w:p w:rsidR="009D2923" w:rsidRPr="009D2923" w:rsidRDefault="009D2923" w:rsidP="009D2923">
      <w:pPr>
        <w:shd w:val="clear" w:color="auto" w:fill="FFFFFF"/>
        <w:rPr>
          <w:rFonts w:ascii="Arial" w:eastAsia="Times New Roman" w:hAnsi="Arial" w:cs="Arial"/>
          <w:color w:val="222222"/>
        </w:rPr>
      </w:pPr>
      <w:r w:rsidRPr="009D2923">
        <w:rPr>
          <w:rFonts w:ascii="Georgia" w:hAnsi="Georgia" w:cs="Arial"/>
          <w:color w:val="222222"/>
        </w:rPr>
        <w:t xml:space="preserve">Eddie </w:t>
      </w:r>
      <w:proofErr w:type="spellStart"/>
      <w:r w:rsidRPr="009D2923">
        <w:rPr>
          <w:rFonts w:ascii="Georgia" w:hAnsi="Georgia" w:cs="Arial"/>
          <w:color w:val="222222"/>
        </w:rPr>
        <w:t>Schoenfeld</w:t>
      </w:r>
      <w:proofErr w:type="spellEnd"/>
      <w:r w:rsidRPr="009D2923">
        <w:rPr>
          <w:rFonts w:ascii="Georgia" w:hAnsi="Georgia" w:cs="Arial"/>
          <w:color w:val="222222"/>
        </w:rPr>
        <w:t xml:space="preserve">, the affable yarn-spinner and restaurateur who opened Red Farm in the West Village and on the Upper West Side of Manhattan, is also one of New York's finest practitioners of Chinese cuisine. In 2007, he helped The Times drill down into the taste history of sesame noodles in America, and specifically to the ones made and sold by Shorty Tang at the restaurant </w:t>
      </w:r>
      <w:proofErr w:type="spellStart"/>
      <w:r w:rsidRPr="009D2923">
        <w:rPr>
          <w:rFonts w:ascii="Georgia" w:hAnsi="Georgia" w:cs="Arial"/>
          <w:color w:val="222222"/>
        </w:rPr>
        <w:t>Hwa</w:t>
      </w:r>
      <w:proofErr w:type="spellEnd"/>
      <w:r w:rsidRPr="009D2923">
        <w:rPr>
          <w:rFonts w:ascii="Georgia" w:hAnsi="Georgia" w:cs="Arial"/>
          <w:color w:val="222222"/>
        </w:rPr>
        <w:t xml:space="preserve"> Yuan on East Broadway. Soft and luxurious, bathed in an emulsified mixture of sesame paste and peanut butter, rendered vivid and fiery by chili oil and sweetened by sugar, then cut by vinegar, this version brings home what used to be classic New York takeout. “The art is in the balance,” Mr. </w:t>
      </w:r>
      <w:proofErr w:type="spellStart"/>
      <w:r w:rsidRPr="009D2923">
        <w:rPr>
          <w:rFonts w:ascii="Georgia" w:hAnsi="Georgia" w:cs="Arial"/>
          <w:color w:val="222222"/>
        </w:rPr>
        <w:t>Schoenfeld</w:t>
      </w:r>
      <w:proofErr w:type="spellEnd"/>
      <w:r w:rsidRPr="009D2923">
        <w:rPr>
          <w:rFonts w:ascii="Georgia" w:hAnsi="Georgia" w:cs="Arial"/>
          <w:color w:val="222222"/>
        </w:rPr>
        <w:t xml:space="preserve"> said at the time, “between the salt and sweet, the sweet and the fire, and the fire and the acidity.”</w:t>
      </w:r>
    </w:p>
    <w:p w:rsidR="009D2923" w:rsidRPr="009D2923" w:rsidRDefault="009D2923" w:rsidP="009D2923">
      <w:pPr>
        <w:shd w:val="clear" w:color="auto" w:fill="FFFFFF"/>
        <w:rPr>
          <w:rFonts w:ascii="Georgia" w:hAnsi="Georgia" w:cs="Arial"/>
          <w:color w:val="222222"/>
        </w:rPr>
      </w:pPr>
      <w:r w:rsidRPr="009D2923">
        <w:rPr>
          <w:rFonts w:ascii="Georgia" w:hAnsi="Georgia" w:cs="Arial"/>
          <w:color w:val="222222"/>
        </w:rPr>
        <w:t>Featured in: </w:t>
      </w:r>
      <w:hyperlink r:id="rId7" w:history="1">
        <w:r w:rsidRPr="009D2923">
          <w:rPr>
            <w:rFonts w:ascii="Georgia" w:hAnsi="Georgia" w:cs="Arial"/>
            <w:color w:val="000000"/>
            <w:u w:val="single"/>
          </w:rPr>
          <w:t>Cold Sesame Noodles: Without The Wait For Takeout</w:t>
        </w:r>
      </w:hyperlink>
      <w:r w:rsidRPr="009D2923">
        <w:rPr>
          <w:rFonts w:ascii="Georgia" w:hAnsi="Georgia" w:cs="Arial"/>
          <w:color w:val="222222"/>
        </w:rPr>
        <w:t>. </w:t>
      </w:r>
      <w:r w:rsidRPr="009D2923">
        <w:rPr>
          <w:rFonts w:ascii="Arial" w:eastAsia="Times New Roman" w:hAnsi="Arial" w:cs="Arial"/>
          <w:color w:val="222222"/>
          <w:sz w:val="25"/>
          <w:szCs w:val="25"/>
        </w:rPr>
        <w:t> </w:t>
      </w:r>
    </w:p>
    <w:p w:rsidR="009D2923" w:rsidRPr="009D2923" w:rsidRDefault="009D2923" w:rsidP="009D2923">
      <w:pPr>
        <w:shd w:val="clear" w:color="auto" w:fill="FFFFFF"/>
        <w:spacing w:line="401" w:lineRule="atLeast"/>
        <w:rPr>
          <w:rFonts w:ascii="Arial" w:eastAsia="Times New Roman" w:hAnsi="Arial" w:cs="Arial"/>
          <w:color w:val="222222"/>
          <w:sz w:val="25"/>
          <w:szCs w:val="25"/>
        </w:rPr>
      </w:pPr>
      <w:r w:rsidRPr="009D2923">
        <w:rPr>
          <w:rFonts w:ascii="Arial" w:eastAsia="Times New Roman" w:hAnsi="Arial" w:cs="Arial"/>
          <w:color w:val="222222"/>
          <w:sz w:val="25"/>
          <w:szCs w:val="25"/>
        </w:rPr>
        <w:t> </w:t>
      </w:r>
    </w:p>
    <w:p w:rsidR="009D2923" w:rsidRPr="009D2923" w:rsidRDefault="009D2923" w:rsidP="009D2923">
      <w:pPr>
        <w:shd w:val="clear" w:color="auto" w:fill="FFFFFF"/>
        <w:outlineLvl w:val="2"/>
        <w:rPr>
          <w:rFonts w:ascii="Georgia" w:eastAsia="Times New Roman" w:hAnsi="Georgia" w:cs="Arial"/>
          <w:caps/>
          <w:color w:val="222222"/>
          <w:spacing w:val="15"/>
          <w:sz w:val="19"/>
          <w:szCs w:val="19"/>
        </w:rPr>
      </w:pPr>
      <w:r w:rsidRPr="009D2923">
        <w:rPr>
          <w:rFonts w:ascii="Georgia" w:eastAsia="Times New Roman" w:hAnsi="Georgia" w:cs="Arial"/>
          <w:caps/>
          <w:color w:val="222222"/>
          <w:spacing w:val="15"/>
          <w:sz w:val="19"/>
          <w:szCs w:val="19"/>
        </w:rPr>
        <w:t>INGREDIENTS</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1</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pound noodles, frozen or (preferably) fresh</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2</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tablespoons sesame oil, plus a splash</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3 ½</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tablespoons soy sauce</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2</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tablespoons Chinese rice vinegar</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2</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tablespoons Chinese sesame paste</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1</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tablespoon smooth peanut butter</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1</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tablespoon sugar</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1</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tablespoon finely grated ginger</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2</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teaspoons minced garlic</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2</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teaspoons chili-garlic paste, or to taste</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Half a cucumber, peeled, seeded, and cut into 1/8-inch by 1/8-inch by 2-inch sticks</w:t>
      </w:r>
    </w:p>
    <w:p w:rsidR="009D2923" w:rsidRPr="009D2923" w:rsidRDefault="009D2923" w:rsidP="009D2923">
      <w:pPr>
        <w:numPr>
          <w:ilvl w:val="0"/>
          <w:numId w:val="2"/>
        </w:numPr>
        <w:shd w:val="clear" w:color="auto" w:fill="FFFFFF"/>
        <w:spacing w:after="225"/>
        <w:ind w:left="0"/>
        <w:rPr>
          <w:rFonts w:ascii="Arial" w:eastAsia="Times New Roman" w:hAnsi="Arial" w:cs="Arial"/>
          <w:color w:val="222222"/>
          <w:sz w:val="18"/>
          <w:szCs w:val="18"/>
        </w:rPr>
      </w:pPr>
      <w:r w:rsidRPr="009D2923">
        <w:rPr>
          <w:rFonts w:ascii="Arial" w:eastAsia="Times New Roman" w:hAnsi="Arial" w:cs="Arial"/>
          <w:b/>
          <w:bCs/>
          <w:color w:val="222222"/>
          <w:sz w:val="23"/>
          <w:szCs w:val="23"/>
        </w:rPr>
        <w:t>¼</w:t>
      </w:r>
      <w:r w:rsidRPr="009D2923">
        <w:rPr>
          <w:rFonts w:ascii="Arial" w:eastAsia="Times New Roman" w:hAnsi="Arial" w:cs="Arial"/>
          <w:color w:val="222222"/>
          <w:sz w:val="18"/>
          <w:szCs w:val="18"/>
        </w:rPr>
        <w:t> </w:t>
      </w:r>
      <w:r w:rsidRPr="009D2923">
        <w:rPr>
          <w:rFonts w:ascii="Arial" w:eastAsia="Times New Roman" w:hAnsi="Arial" w:cs="Arial"/>
          <w:b/>
          <w:bCs/>
          <w:color w:val="222222"/>
          <w:sz w:val="23"/>
          <w:szCs w:val="23"/>
        </w:rPr>
        <w:t>cup chopped roasted peanuts</w:t>
      </w:r>
    </w:p>
    <w:p w:rsidR="009D2923" w:rsidRDefault="009D2923" w:rsidP="009D2923">
      <w:pPr>
        <w:shd w:val="clear" w:color="auto" w:fill="FFFFFF"/>
        <w:outlineLvl w:val="2"/>
        <w:rPr>
          <w:rFonts w:ascii="Georgia" w:eastAsia="Times New Roman" w:hAnsi="Georgia" w:cs="Arial"/>
          <w:caps/>
          <w:color w:val="222222"/>
          <w:spacing w:val="15"/>
          <w:sz w:val="19"/>
          <w:szCs w:val="19"/>
        </w:rPr>
      </w:pPr>
    </w:p>
    <w:p w:rsidR="009D2923" w:rsidRDefault="009D2923" w:rsidP="009D2923">
      <w:pPr>
        <w:shd w:val="clear" w:color="auto" w:fill="FFFFFF"/>
        <w:outlineLvl w:val="2"/>
        <w:rPr>
          <w:rFonts w:ascii="Georgia" w:eastAsia="Times New Roman" w:hAnsi="Georgia" w:cs="Arial"/>
          <w:caps/>
          <w:color w:val="222222"/>
          <w:spacing w:val="15"/>
          <w:sz w:val="19"/>
          <w:szCs w:val="19"/>
        </w:rPr>
      </w:pPr>
    </w:p>
    <w:p w:rsidR="009D2923" w:rsidRPr="009D2923" w:rsidRDefault="009D2923" w:rsidP="009D2923">
      <w:pPr>
        <w:shd w:val="clear" w:color="auto" w:fill="FFFFFF"/>
        <w:outlineLvl w:val="2"/>
        <w:rPr>
          <w:rFonts w:eastAsia="Times New Roman" w:cs="Arial"/>
          <w:caps/>
          <w:color w:val="222222"/>
          <w:spacing w:val="15"/>
        </w:rPr>
      </w:pPr>
      <w:r w:rsidRPr="009D2923">
        <w:rPr>
          <w:rFonts w:eastAsia="Times New Roman" w:cs="Arial"/>
          <w:caps/>
          <w:color w:val="222222"/>
          <w:spacing w:val="15"/>
        </w:rPr>
        <w:lastRenderedPageBreak/>
        <w:t>PREPARATION</w:t>
      </w:r>
    </w:p>
    <w:p w:rsidR="009D2923" w:rsidRPr="009D2923" w:rsidRDefault="009D2923" w:rsidP="009D2923">
      <w:pPr>
        <w:numPr>
          <w:ilvl w:val="0"/>
          <w:numId w:val="4"/>
        </w:numPr>
        <w:shd w:val="clear" w:color="auto" w:fill="FFFFFF"/>
        <w:spacing w:after="450" w:line="348" w:lineRule="atLeast"/>
        <w:ind w:left="0"/>
        <w:rPr>
          <w:rFonts w:eastAsia="Times New Roman" w:cs="Arial"/>
          <w:color w:val="222222"/>
        </w:rPr>
      </w:pPr>
      <w:r w:rsidRPr="009D2923">
        <w:rPr>
          <w:rFonts w:eastAsia="Times New Roman" w:cs="Arial"/>
          <w:color w:val="222222"/>
        </w:rPr>
        <w:t>Bring a large pot of water to a boil. Add noodles and cook until barely tender, about 5 minutes; they should retain a hint of chewiness. Drain, rinse with cold water, drain again and toss with a splash of sesame oil.</w:t>
      </w:r>
    </w:p>
    <w:p w:rsidR="009D2923" w:rsidRPr="009D2923" w:rsidRDefault="009D2923" w:rsidP="009D2923">
      <w:pPr>
        <w:numPr>
          <w:ilvl w:val="0"/>
          <w:numId w:val="4"/>
        </w:numPr>
        <w:shd w:val="clear" w:color="auto" w:fill="FFFFFF"/>
        <w:spacing w:after="450" w:line="348" w:lineRule="atLeast"/>
        <w:ind w:left="0"/>
        <w:rPr>
          <w:rFonts w:eastAsia="Times New Roman" w:cs="Arial"/>
          <w:color w:val="222222"/>
        </w:rPr>
      </w:pPr>
      <w:r w:rsidRPr="009D2923">
        <w:rPr>
          <w:rFonts w:eastAsia="Times New Roman" w:cs="Arial"/>
          <w:color w:val="222222"/>
        </w:rPr>
        <w:t xml:space="preserve">In a medium bowl, whisk together the remaining 2 tablespoons sesame oil, the soy sauce, rice vinegar, sesame paste, peanut butter, </w:t>
      </w:r>
      <w:proofErr w:type="gramStart"/>
      <w:r w:rsidRPr="009D2923">
        <w:rPr>
          <w:rFonts w:eastAsia="Times New Roman" w:cs="Arial"/>
          <w:color w:val="222222"/>
        </w:rPr>
        <w:t>sugar</w:t>
      </w:r>
      <w:proofErr w:type="gramEnd"/>
      <w:r w:rsidRPr="009D2923">
        <w:rPr>
          <w:rFonts w:eastAsia="Times New Roman" w:cs="Arial"/>
          <w:color w:val="222222"/>
        </w:rPr>
        <w:t>, ginger, garlic and chili-garlic paste.</w:t>
      </w:r>
    </w:p>
    <w:p w:rsidR="009D2923" w:rsidRPr="009D2923" w:rsidRDefault="009D2923" w:rsidP="009D2923">
      <w:pPr>
        <w:numPr>
          <w:ilvl w:val="0"/>
          <w:numId w:val="4"/>
        </w:numPr>
        <w:shd w:val="clear" w:color="auto" w:fill="FFFFFF"/>
        <w:spacing w:after="450" w:line="348" w:lineRule="atLeast"/>
        <w:ind w:left="0"/>
        <w:rPr>
          <w:rFonts w:eastAsia="Times New Roman" w:cs="Arial"/>
          <w:color w:val="222222"/>
        </w:rPr>
      </w:pPr>
      <w:r w:rsidRPr="009D2923">
        <w:rPr>
          <w:rFonts w:eastAsia="Times New Roman" w:cs="Arial"/>
          <w:color w:val="222222"/>
        </w:rPr>
        <w:t>Pour the sauce over the noodles and toss. Transfer to a serving bowl, and garnish with cucumber and peanuts.</w:t>
      </w:r>
    </w:p>
    <w:p w:rsidR="009D2923" w:rsidRPr="009D2923" w:rsidRDefault="009D2923" w:rsidP="009D2923">
      <w:pPr>
        <w:pBdr>
          <w:top w:val="single" w:sz="6" w:space="5" w:color="CCCCCC"/>
        </w:pBdr>
        <w:shd w:val="clear" w:color="auto" w:fill="FFFFFF"/>
        <w:spacing w:before="675" w:after="75" w:line="348" w:lineRule="atLeast"/>
        <w:outlineLvl w:val="3"/>
        <w:rPr>
          <w:rFonts w:eastAsia="Times New Roman" w:cs="Arial"/>
          <w:b/>
          <w:bCs/>
          <w:color w:val="222222"/>
        </w:rPr>
      </w:pPr>
      <w:r w:rsidRPr="009D2923">
        <w:rPr>
          <w:rFonts w:eastAsia="Times New Roman" w:cs="Arial"/>
          <w:b/>
          <w:bCs/>
          <w:color w:val="222222"/>
        </w:rPr>
        <w:t>Tip</w:t>
      </w:r>
    </w:p>
    <w:p w:rsidR="009D2923" w:rsidRPr="009D2923" w:rsidRDefault="009D2923" w:rsidP="009D2923">
      <w:pPr>
        <w:numPr>
          <w:ilvl w:val="0"/>
          <w:numId w:val="5"/>
        </w:numPr>
        <w:shd w:val="clear" w:color="auto" w:fill="FFFFFF"/>
        <w:spacing w:line="348" w:lineRule="atLeast"/>
        <w:ind w:left="0"/>
        <w:rPr>
          <w:rFonts w:eastAsia="Times New Roman" w:cs="Arial"/>
          <w:i/>
          <w:iCs/>
          <w:color w:val="222222"/>
        </w:rPr>
      </w:pPr>
      <w:r w:rsidRPr="009D2923">
        <w:rPr>
          <w:rFonts w:eastAsia="Times New Roman" w:cs="Arial"/>
          <w:i/>
          <w:iCs/>
          <w:color w:val="222222"/>
        </w:rPr>
        <w:t>The Chinese sesame paste called for here is made of toasted sesame seeds; it is not the same as tahini, the Middle Eastern paste made of plain, untoasted sesame. But you could use tahini in a pinch. You need only add a little toasted sesame oil to compensate for flavor, and perhaps some peanut butter to keep the sauce emulsified.</w:t>
      </w:r>
      <w:bookmarkStart w:id="0" w:name="_GoBack"/>
      <w:bookmarkEnd w:id="0"/>
    </w:p>
    <w:p w:rsidR="00862F0A" w:rsidRDefault="00862F0A"/>
    <w:sectPr w:rsidR="00862F0A"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AE9"/>
    <w:multiLevelType w:val="multilevel"/>
    <w:tmpl w:val="94C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56556"/>
    <w:multiLevelType w:val="multilevel"/>
    <w:tmpl w:val="D60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F7979"/>
    <w:multiLevelType w:val="multilevel"/>
    <w:tmpl w:val="E8E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F1D22"/>
    <w:multiLevelType w:val="multilevel"/>
    <w:tmpl w:val="A8CA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81F04"/>
    <w:multiLevelType w:val="multilevel"/>
    <w:tmpl w:val="13B8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23"/>
    <w:rsid w:val="00862F0A"/>
    <w:rsid w:val="009D2923"/>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92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9D2923"/>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D292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92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292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D2923"/>
    <w:rPr>
      <w:rFonts w:ascii="Times New Roman" w:hAnsi="Times New Roman" w:cs="Times New Roman"/>
      <w:b/>
      <w:bCs/>
    </w:rPr>
  </w:style>
  <w:style w:type="character" w:styleId="Hyperlink">
    <w:name w:val="Hyperlink"/>
    <w:basedOn w:val="DefaultParagraphFont"/>
    <w:uiPriority w:val="99"/>
    <w:semiHidden/>
    <w:unhideWhenUsed/>
    <w:rsid w:val="009D2923"/>
    <w:rPr>
      <w:color w:val="0000FF"/>
      <w:u w:val="single"/>
    </w:rPr>
  </w:style>
  <w:style w:type="character" w:customStyle="1" w:styleId="byline-name">
    <w:name w:val="byline-name"/>
    <w:basedOn w:val="DefaultParagraphFont"/>
    <w:rsid w:val="009D2923"/>
  </w:style>
  <w:style w:type="character" w:customStyle="1" w:styleId="recipe-yield-time-label">
    <w:name w:val="recipe-yield-time-label"/>
    <w:basedOn w:val="DefaultParagraphFont"/>
    <w:rsid w:val="009D2923"/>
  </w:style>
  <w:style w:type="character" w:customStyle="1" w:styleId="recipe-yield-value">
    <w:name w:val="recipe-yield-value"/>
    <w:basedOn w:val="DefaultParagraphFont"/>
    <w:rsid w:val="009D2923"/>
  </w:style>
  <w:style w:type="character" w:customStyle="1" w:styleId="nytc---organizebutton---icon">
    <w:name w:val="nytc---organizebutton---icon"/>
    <w:basedOn w:val="DefaultParagraphFont"/>
    <w:rsid w:val="009D2923"/>
  </w:style>
  <w:style w:type="paragraph" w:customStyle="1" w:styleId="image-credit">
    <w:name w:val="image-credit"/>
    <w:basedOn w:val="Normal"/>
    <w:rsid w:val="009D292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9D2923"/>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9D2923"/>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9D2923"/>
  </w:style>
  <w:style w:type="character" w:customStyle="1" w:styleId="quantity">
    <w:name w:val="quantity"/>
    <w:basedOn w:val="DefaultParagraphFont"/>
    <w:rsid w:val="009D2923"/>
  </w:style>
  <w:style w:type="character" w:customStyle="1" w:styleId="ingredient-name">
    <w:name w:val="ingredient-name"/>
    <w:basedOn w:val="DefaultParagraphFont"/>
    <w:rsid w:val="009D2923"/>
  </w:style>
  <w:style w:type="character" w:customStyle="1" w:styleId="nutrition-label">
    <w:name w:val="nutrition-label"/>
    <w:basedOn w:val="DefaultParagraphFont"/>
    <w:rsid w:val="009D2923"/>
  </w:style>
  <w:style w:type="character" w:customStyle="1" w:styleId="recipe-note-description">
    <w:name w:val="recipe-note-description"/>
    <w:basedOn w:val="DefaultParagraphFont"/>
    <w:rsid w:val="009D2923"/>
  </w:style>
  <w:style w:type="character" w:customStyle="1" w:styleId="cooked-label">
    <w:name w:val="cooked-label"/>
    <w:basedOn w:val="DefaultParagraphFont"/>
    <w:rsid w:val="009D2923"/>
  </w:style>
  <w:style w:type="character" w:customStyle="1" w:styleId="cooked-icon-label">
    <w:name w:val="cooked-icon-label"/>
    <w:basedOn w:val="DefaultParagraphFont"/>
    <w:rsid w:val="009D29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92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9D2923"/>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D292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92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292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D2923"/>
    <w:rPr>
      <w:rFonts w:ascii="Times New Roman" w:hAnsi="Times New Roman" w:cs="Times New Roman"/>
      <w:b/>
      <w:bCs/>
    </w:rPr>
  </w:style>
  <w:style w:type="character" w:styleId="Hyperlink">
    <w:name w:val="Hyperlink"/>
    <w:basedOn w:val="DefaultParagraphFont"/>
    <w:uiPriority w:val="99"/>
    <w:semiHidden/>
    <w:unhideWhenUsed/>
    <w:rsid w:val="009D2923"/>
    <w:rPr>
      <w:color w:val="0000FF"/>
      <w:u w:val="single"/>
    </w:rPr>
  </w:style>
  <w:style w:type="character" w:customStyle="1" w:styleId="byline-name">
    <w:name w:val="byline-name"/>
    <w:basedOn w:val="DefaultParagraphFont"/>
    <w:rsid w:val="009D2923"/>
  </w:style>
  <w:style w:type="character" w:customStyle="1" w:styleId="recipe-yield-time-label">
    <w:name w:val="recipe-yield-time-label"/>
    <w:basedOn w:val="DefaultParagraphFont"/>
    <w:rsid w:val="009D2923"/>
  </w:style>
  <w:style w:type="character" w:customStyle="1" w:styleId="recipe-yield-value">
    <w:name w:val="recipe-yield-value"/>
    <w:basedOn w:val="DefaultParagraphFont"/>
    <w:rsid w:val="009D2923"/>
  </w:style>
  <w:style w:type="character" w:customStyle="1" w:styleId="nytc---organizebutton---icon">
    <w:name w:val="nytc---organizebutton---icon"/>
    <w:basedOn w:val="DefaultParagraphFont"/>
    <w:rsid w:val="009D2923"/>
  </w:style>
  <w:style w:type="paragraph" w:customStyle="1" w:styleId="image-credit">
    <w:name w:val="image-credit"/>
    <w:basedOn w:val="Normal"/>
    <w:rsid w:val="009D292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9D2923"/>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9D2923"/>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9D2923"/>
  </w:style>
  <w:style w:type="character" w:customStyle="1" w:styleId="quantity">
    <w:name w:val="quantity"/>
    <w:basedOn w:val="DefaultParagraphFont"/>
    <w:rsid w:val="009D2923"/>
  </w:style>
  <w:style w:type="character" w:customStyle="1" w:styleId="ingredient-name">
    <w:name w:val="ingredient-name"/>
    <w:basedOn w:val="DefaultParagraphFont"/>
    <w:rsid w:val="009D2923"/>
  </w:style>
  <w:style w:type="character" w:customStyle="1" w:styleId="nutrition-label">
    <w:name w:val="nutrition-label"/>
    <w:basedOn w:val="DefaultParagraphFont"/>
    <w:rsid w:val="009D2923"/>
  </w:style>
  <w:style w:type="character" w:customStyle="1" w:styleId="recipe-note-description">
    <w:name w:val="recipe-note-description"/>
    <w:basedOn w:val="DefaultParagraphFont"/>
    <w:rsid w:val="009D2923"/>
  </w:style>
  <w:style w:type="character" w:customStyle="1" w:styleId="cooked-label">
    <w:name w:val="cooked-label"/>
    <w:basedOn w:val="DefaultParagraphFont"/>
    <w:rsid w:val="009D2923"/>
  </w:style>
  <w:style w:type="character" w:customStyle="1" w:styleId="cooked-icon-label">
    <w:name w:val="cooked-icon-label"/>
    <w:basedOn w:val="DefaultParagraphFont"/>
    <w:rsid w:val="009D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10694">
      <w:bodyDiv w:val="1"/>
      <w:marLeft w:val="0"/>
      <w:marRight w:val="0"/>
      <w:marTop w:val="0"/>
      <w:marBottom w:val="0"/>
      <w:divBdr>
        <w:top w:val="none" w:sz="0" w:space="0" w:color="auto"/>
        <w:left w:val="none" w:sz="0" w:space="0" w:color="auto"/>
        <w:bottom w:val="none" w:sz="0" w:space="0" w:color="auto"/>
        <w:right w:val="none" w:sz="0" w:space="0" w:color="auto"/>
      </w:divBdr>
      <w:divsChild>
        <w:div w:id="641741281">
          <w:marLeft w:val="0"/>
          <w:marRight w:val="0"/>
          <w:marTop w:val="150"/>
          <w:marBottom w:val="0"/>
          <w:divBdr>
            <w:top w:val="none" w:sz="0" w:space="0" w:color="auto"/>
            <w:left w:val="none" w:sz="0" w:space="0" w:color="auto"/>
            <w:bottom w:val="none" w:sz="0" w:space="0" w:color="auto"/>
            <w:right w:val="none" w:sz="0" w:space="0" w:color="auto"/>
          </w:divBdr>
        </w:div>
        <w:div w:id="1811165510">
          <w:marLeft w:val="0"/>
          <w:marRight w:val="0"/>
          <w:marTop w:val="75"/>
          <w:marBottom w:val="0"/>
          <w:divBdr>
            <w:top w:val="none" w:sz="0" w:space="0" w:color="auto"/>
            <w:left w:val="none" w:sz="0" w:space="0" w:color="auto"/>
            <w:bottom w:val="none" w:sz="0" w:space="0" w:color="auto"/>
            <w:right w:val="none" w:sz="0" w:space="0" w:color="auto"/>
          </w:divBdr>
          <w:divsChild>
            <w:div w:id="1649550328">
              <w:marLeft w:val="0"/>
              <w:marRight w:val="0"/>
              <w:marTop w:val="0"/>
              <w:marBottom w:val="0"/>
              <w:divBdr>
                <w:top w:val="none" w:sz="0" w:space="0" w:color="auto"/>
                <w:left w:val="none" w:sz="0" w:space="0" w:color="auto"/>
                <w:bottom w:val="none" w:sz="0" w:space="0" w:color="auto"/>
                <w:right w:val="none" w:sz="0" w:space="0" w:color="auto"/>
              </w:divBdr>
              <w:divsChild>
                <w:div w:id="724452112">
                  <w:marLeft w:val="0"/>
                  <w:marRight w:val="0"/>
                  <w:marTop w:val="0"/>
                  <w:marBottom w:val="0"/>
                  <w:divBdr>
                    <w:top w:val="none" w:sz="0" w:space="0" w:color="auto"/>
                    <w:left w:val="none" w:sz="0" w:space="0" w:color="auto"/>
                    <w:bottom w:val="none" w:sz="0" w:space="0" w:color="auto"/>
                    <w:right w:val="none" w:sz="0" w:space="0" w:color="auto"/>
                  </w:divBdr>
                  <w:divsChild>
                    <w:div w:id="1321424209">
                      <w:marLeft w:val="0"/>
                      <w:marRight w:val="0"/>
                      <w:marTop w:val="0"/>
                      <w:marBottom w:val="0"/>
                      <w:divBdr>
                        <w:top w:val="none" w:sz="0" w:space="0" w:color="auto"/>
                        <w:left w:val="none" w:sz="0" w:space="0" w:color="auto"/>
                        <w:bottom w:val="none" w:sz="0" w:space="0" w:color="auto"/>
                        <w:right w:val="none" w:sz="0" w:space="0" w:color="auto"/>
                      </w:divBdr>
                      <w:divsChild>
                        <w:div w:id="77947813">
                          <w:marLeft w:val="0"/>
                          <w:marRight w:val="0"/>
                          <w:marTop w:val="0"/>
                          <w:marBottom w:val="0"/>
                          <w:divBdr>
                            <w:top w:val="none" w:sz="0" w:space="0" w:color="auto"/>
                            <w:left w:val="none" w:sz="0" w:space="0" w:color="auto"/>
                            <w:bottom w:val="none" w:sz="0" w:space="0" w:color="auto"/>
                            <w:right w:val="single" w:sz="6" w:space="0" w:color="E65F51"/>
                          </w:divBdr>
                          <w:divsChild>
                            <w:div w:id="619796900">
                              <w:marLeft w:val="0"/>
                              <w:marRight w:val="0"/>
                              <w:marTop w:val="0"/>
                              <w:marBottom w:val="0"/>
                              <w:divBdr>
                                <w:top w:val="none" w:sz="0" w:space="0" w:color="auto"/>
                                <w:left w:val="none" w:sz="0" w:space="0" w:color="auto"/>
                                <w:bottom w:val="none" w:sz="0" w:space="0" w:color="auto"/>
                                <w:right w:val="none" w:sz="0" w:space="0" w:color="auto"/>
                              </w:divBdr>
                            </w:div>
                          </w:divsChild>
                        </w:div>
                        <w:div w:id="11333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47153">
          <w:marLeft w:val="0"/>
          <w:marRight w:val="0"/>
          <w:marTop w:val="225"/>
          <w:marBottom w:val="0"/>
          <w:divBdr>
            <w:top w:val="none" w:sz="0" w:space="0" w:color="auto"/>
            <w:left w:val="none" w:sz="0" w:space="0" w:color="auto"/>
            <w:bottom w:val="none" w:sz="0" w:space="0" w:color="auto"/>
            <w:right w:val="none" w:sz="0" w:space="0" w:color="auto"/>
          </w:divBdr>
          <w:divsChild>
            <w:div w:id="1704205920">
              <w:marLeft w:val="450"/>
              <w:marRight w:val="0"/>
              <w:marTop w:val="0"/>
              <w:marBottom w:val="375"/>
              <w:divBdr>
                <w:top w:val="none" w:sz="0" w:space="0" w:color="auto"/>
                <w:left w:val="none" w:sz="0" w:space="0" w:color="auto"/>
                <w:bottom w:val="none" w:sz="0" w:space="0" w:color="auto"/>
                <w:right w:val="none" w:sz="0" w:space="0" w:color="auto"/>
              </w:divBdr>
            </w:div>
            <w:div w:id="1010185959">
              <w:marLeft w:val="0"/>
              <w:marRight w:val="0"/>
              <w:marTop w:val="0"/>
              <w:marBottom w:val="0"/>
              <w:divBdr>
                <w:top w:val="none" w:sz="0" w:space="0" w:color="auto"/>
                <w:left w:val="none" w:sz="0" w:space="0" w:color="auto"/>
                <w:bottom w:val="none" w:sz="0" w:space="0" w:color="auto"/>
                <w:right w:val="none" w:sz="0" w:space="0" w:color="auto"/>
              </w:divBdr>
              <w:divsChild>
                <w:div w:id="1237669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3527529">
          <w:marLeft w:val="0"/>
          <w:marRight w:val="0"/>
          <w:marTop w:val="450"/>
          <w:marBottom w:val="225"/>
          <w:divBdr>
            <w:top w:val="single" w:sz="12" w:space="11" w:color="000000"/>
            <w:left w:val="none" w:sz="0" w:space="0" w:color="auto"/>
            <w:bottom w:val="single" w:sz="6" w:space="11" w:color="CCCCCC"/>
            <w:right w:val="none" w:sz="0" w:space="0" w:color="auto"/>
          </w:divBdr>
          <w:divsChild>
            <w:div w:id="82267506">
              <w:marLeft w:val="0"/>
              <w:marRight w:val="192"/>
              <w:marTop w:val="0"/>
              <w:marBottom w:val="0"/>
              <w:divBdr>
                <w:top w:val="none" w:sz="0" w:space="0" w:color="auto"/>
                <w:left w:val="none" w:sz="0" w:space="0" w:color="auto"/>
                <w:bottom w:val="none" w:sz="0" w:space="0" w:color="auto"/>
                <w:right w:val="single" w:sz="6" w:space="12" w:color="E2E2E2"/>
              </w:divBdr>
              <w:divsChild>
                <w:div w:id="916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5491">
          <w:marLeft w:val="0"/>
          <w:marRight w:val="0"/>
          <w:marTop w:val="0"/>
          <w:marBottom w:val="0"/>
          <w:divBdr>
            <w:top w:val="none" w:sz="0" w:space="0" w:color="auto"/>
            <w:left w:val="none" w:sz="0" w:space="0" w:color="auto"/>
            <w:bottom w:val="none" w:sz="0" w:space="0" w:color="auto"/>
            <w:right w:val="none" w:sz="0" w:space="0" w:color="auto"/>
          </w:divBdr>
          <w:divsChild>
            <w:div w:id="1868373235">
              <w:marLeft w:val="0"/>
              <w:marRight w:val="0"/>
              <w:marTop w:val="0"/>
              <w:marBottom w:val="0"/>
              <w:divBdr>
                <w:top w:val="none" w:sz="0" w:space="0" w:color="auto"/>
                <w:left w:val="none" w:sz="0" w:space="0" w:color="auto"/>
                <w:bottom w:val="none" w:sz="0" w:space="0" w:color="auto"/>
                <w:right w:val="none" w:sz="0" w:space="0" w:color="auto"/>
              </w:divBdr>
              <w:divsChild>
                <w:div w:id="1300307876">
                  <w:marLeft w:val="705"/>
                  <w:marRight w:val="0"/>
                  <w:marTop w:val="525"/>
                  <w:marBottom w:val="525"/>
                  <w:divBdr>
                    <w:top w:val="none" w:sz="0" w:space="0" w:color="auto"/>
                    <w:left w:val="none" w:sz="0" w:space="0" w:color="auto"/>
                    <w:bottom w:val="none" w:sz="0" w:space="0" w:color="auto"/>
                    <w:right w:val="none" w:sz="0" w:space="0" w:color="auto"/>
                  </w:divBdr>
                </w:div>
              </w:divsChild>
            </w:div>
            <w:div w:id="488987691">
              <w:marLeft w:val="0"/>
              <w:marRight w:val="0"/>
              <w:marTop w:val="0"/>
              <w:marBottom w:val="0"/>
              <w:divBdr>
                <w:top w:val="none" w:sz="0" w:space="0" w:color="auto"/>
                <w:left w:val="none" w:sz="0" w:space="0" w:color="auto"/>
                <w:bottom w:val="none" w:sz="0" w:space="0" w:color="auto"/>
                <w:right w:val="none" w:sz="0" w:space="0" w:color="auto"/>
              </w:divBdr>
              <w:divsChild>
                <w:div w:id="1748072314">
                  <w:marLeft w:val="0"/>
                  <w:marRight w:val="0"/>
                  <w:marTop w:val="0"/>
                  <w:marBottom w:val="0"/>
                  <w:divBdr>
                    <w:top w:val="none" w:sz="0" w:space="0" w:color="auto"/>
                    <w:left w:val="none" w:sz="0" w:space="0" w:color="auto"/>
                    <w:bottom w:val="none" w:sz="0" w:space="0" w:color="auto"/>
                    <w:right w:val="none" w:sz="0" w:space="0" w:color="auto"/>
                  </w:divBdr>
                </w:div>
                <w:div w:id="691342161">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62837784">
              <w:marLeft w:val="0"/>
              <w:marRight w:val="0"/>
              <w:marTop w:val="750"/>
              <w:marBottom w:val="3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sam-sifton/my-recipes" TargetMode="External"/><Relationship Id="rId7" Type="http://schemas.openxmlformats.org/officeDocument/2006/relationships/hyperlink" Target="https://www.nytimes.com/2015/08/12/dining/cold-sesame-noodles-without-the-wait-for-takeou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2073</Characters>
  <Application>Microsoft Macintosh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2020-03-31T03:28:00Z</dcterms:created>
  <dcterms:modified xsi:type="dcterms:W3CDTF">2020-03-31T03:31:00Z</dcterms:modified>
</cp:coreProperties>
</file>