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53" w:rsidRPr="00255853" w:rsidRDefault="00255853" w:rsidP="00255853">
      <w:pPr>
        <w:outlineLvl w:val="0"/>
        <w:rPr>
          <w:rFonts w:asciiTheme="majorHAnsi" w:eastAsia="Times New Roman" w:hAnsiTheme="majorHAnsi" w:cs="Times New Roman"/>
          <w:color w:val="222222"/>
          <w:spacing w:val="5"/>
          <w:kern w:val="36"/>
          <w:sz w:val="28"/>
          <w:szCs w:val="28"/>
        </w:rPr>
      </w:pPr>
      <w:r w:rsidRPr="00255853">
        <w:rPr>
          <w:rFonts w:asciiTheme="majorHAnsi" w:eastAsia="Times New Roman" w:hAnsiTheme="majorHAnsi" w:cs="Times New Roman"/>
          <w:color w:val="222222"/>
          <w:spacing w:val="5"/>
          <w:kern w:val="36"/>
          <w:sz w:val="28"/>
          <w:szCs w:val="28"/>
        </w:rPr>
        <w:t>Peanut Butter Balls</w:t>
      </w:r>
    </w:p>
    <w:p w:rsidR="00255853" w:rsidRPr="00255853" w:rsidRDefault="00255853" w:rsidP="00255853">
      <w:pPr>
        <w:pBdr>
          <w:bottom w:val="single" w:sz="6" w:space="17" w:color="CCCCCC"/>
        </w:pBdr>
        <w:outlineLvl w:val="2"/>
        <w:rPr>
          <w:rFonts w:asciiTheme="majorHAnsi" w:eastAsia="Times New Roman" w:hAnsiTheme="majorHAnsi" w:cs="Arial"/>
          <w:bCs/>
          <w:color w:val="222222"/>
        </w:rPr>
      </w:pPr>
      <w:r w:rsidRPr="00255853">
        <w:rPr>
          <w:rFonts w:asciiTheme="majorHAnsi" w:eastAsia="Times New Roman" w:hAnsiTheme="majorHAnsi" w:cs="Arial"/>
          <w:bCs/>
          <w:color w:val="222222"/>
        </w:rPr>
        <w:t>By </w:t>
      </w:r>
      <w:hyperlink r:id="rId6" w:history="1">
        <w:r w:rsidRPr="00255853">
          <w:rPr>
            <w:rFonts w:asciiTheme="majorHAnsi" w:eastAsia="Times New Roman" w:hAnsiTheme="majorHAnsi" w:cs="Arial"/>
            <w:bCs/>
            <w:color w:val="222222"/>
            <w:u w:val="single"/>
          </w:rPr>
          <w:t xml:space="preserve">Samantha </w:t>
        </w:r>
        <w:proofErr w:type="spellStart"/>
        <w:r w:rsidRPr="00255853">
          <w:rPr>
            <w:rFonts w:asciiTheme="majorHAnsi" w:eastAsia="Times New Roman" w:hAnsiTheme="majorHAnsi" w:cs="Arial"/>
            <w:bCs/>
            <w:color w:val="222222"/>
            <w:u w:val="single"/>
          </w:rPr>
          <w:t>Seneviratne</w:t>
        </w:r>
        <w:proofErr w:type="spellEnd"/>
      </w:hyperlink>
    </w:p>
    <w:p w:rsidR="00255853" w:rsidRPr="00255853" w:rsidRDefault="00255853" w:rsidP="00255853">
      <w:pPr>
        <w:numPr>
          <w:ilvl w:val="0"/>
          <w:numId w:val="1"/>
        </w:numPr>
        <w:ind w:left="0"/>
        <w:rPr>
          <w:rFonts w:asciiTheme="majorHAnsi" w:eastAsia="Times New Roman" w:hAnsiTheme="majorHAnsi" w:cs="Arial"/>
          <w:color w:val="222222"/>
          <w:spacing w:val="8"/>
        </w:rPr>
      </w:pPr>
      <w:proofErr w:type="spellStart"/>
      <w:r w:rsidRPr="00255853">
        <w:rPr>
          <w:rFonts w:asciiTheme="majorHAnsi" w:eastAsia="Times New Roman" w:hAnsiTheme="majorHAnsi" w:cs="Arial"/>
          <w:bCs/>
          <w:caps/>
          <w:color w:val="000000"/>
          <w:spacing w:val="24"/>
        </w:rPr>
        <w:t>YIELD</w:t>
      </w:r>
      <w:r w:rsidRPr="00255853">
        <w:rPr>
          <w:rFonts w:asciiTheme="majorHAnsi" w:eastAsia="Times New Roman" w:hAnsiTheme="majorHAnsi" w:cs="Arial"/>
          <w:color w:val="222222"/>
          <w:spacing w:val="8"/>
        </w:rPr>
        <w:t>About</w:t>
      </w:r>
      <w:proofErr w:type="spellEnd"/>
      <w:r w:rsidRPr="00255853">
        <w:rPr>
          <w:rFonts w:asciiTheme="majorHAnsi" w:eastAsia="Times New Roman" w:hAnsiTheme="majorHAnsi" w:cs="Arial"/>
          <w:color w:val="222222"/>
          <w:spacing w:val="8"/>
        </w:rPr>
        <w:t xml:space="preserve"> 30 pieces</w:t>
      </w:r>
    </w:p>
    <w:p w:rsidR="00255853" w:rsidRPr="00255853" w:rsidRDefault="00255853" w:rsidP="00255853">
      <w:pPr>
        <w:numPr>
          <w:ilvl w:val="0"/>
          <w:numId w:val="1"/>
        </w:numPr>
        <w:ind w:left="0"/>
        <w:rPr>
          <w:rFonts w:asciiTheme="majorHAnsi" w:eastAsia="Times New Roman" w:hAnsiTheme="majorHAnsi" w:cs="Arial"/>
          <w:color w:val="222222"/>
          <w:spacing w:val="8"/>
        </w:rPr>
      </w:pPr>
      <w:r w:rsidRPr="00255853">
        <w:rPr>
          <w:rFonts w:asciiTheme="majorHAnsi" w:eastAsia="Times New Roman" w:hAnsiTheme="majorHAnsi" w:cs="Arial"/>
          <w:bCs/>
          <w:caps/>
          <w:color w:val="000000"/>
          <w:spacing w:val="24"/>
        </w:rPr>
        <w:t>TIME</w:t>
      </w:r>
      <w:r w:rsidRPr="00255853">
        <w:rPr>
          <w:rFonts w:asciiTheme="majorHAnsi" w:eastAsia="Times New Roman" w:hAnsiTheme="majorHAnsi" w:cs="Arial"/>
          <w:color w:val="222222"/>
          <w:spacing w:val="8"/>
        </w:rPr>
        <w:t>25 minutes, plus chilling</w:t>
      </w:r>
    </w:p>
    <w:p w:rsidR="00255853" w:rsidRDefault="00255853" w:rsidP="00255853">
      <w:pPr>
        <w:rPr>
          <w:rFonts w:asciiTheme="majorHAnsi" w:eastAsia="Times New Roman" w:hAnsiTheme="majorHAnsi" w:cs="Times New Roman"/>
          <w:color w:val="FFFFFF"/>
          <w:spacing w:val="9"/>
        </w:rPr>
      </w:pPr>
    </w:p>
    <w:p w:rsidR="00255853" w:rsidRPr="00255853" w:rsidRDefault="00255853" w:rsidP="00255853">
      <w:pPr>
        <w:rPr>
          <w:rFonts w:asciiTheme="majorHAnsi" w:hAnsiTheme="majorHAnsi" w:cs="Times New Roman"/>
        </w:rPr>
      </w:pPr>
      <w:r w:rsidRPr="00255853">
        <w:rPr>
          <w:rFonts w:asciiTheme="majorHAnsi" w:hAnsiTheme="majorHAnsi" w:cs="Times New Roman"/>
        </w:rPr>
        <w:t xml:space="preserve">Depending on where you live, these chocolate and </w:t>
      </w:r>
      <w:proofErr w:type="gramStart"/>
      <w:r w:rsidRPr="00255853">
        <w:rPr>
          <w:rFonts w:asciiTheme="majorHAnsi" w:hAnsiTheme="majorHAnsi" w:cs="Times New Roman"/>
        </w:rPr>
        <w:t>peanut-butter</w:t>
      </w:r>
      <w:proofErr w:type="gramEnd"/>
      <w:r w:rsidRPr="00255853">
        <w:rPr>
          <w:rFonts w:asciiTheme="majorHAnsi" w:hAnsiTheme="majorHAnsi" w:cs="Times New Roman"/>
        </w:rPr>
        <w:t xml:space="preserve"> confections are known as either peanut butter balls or buckeyes. In the Midwest, they are known as buckeyes because they look like the nut of a buckeye tree, thanks to an exposed circle of peanut butter that's left after they're dipped in chocolate. Be sure to start with a good-quality peanut butter, and don’t skimp on the salt. Those small touches carry a lot of impact.</w:t>
      </w:r>
    </w:p>
    <w:p w:rsidR="00255853" w:rsidRDefault="00255853" w:rsidP="00255853">
      <w:pPr>
        <w:outlineLvl w:val="2"/>
        <w:rPr>
          <w:rFonts w:asciiTheme="majorHAnsi" w:eastAsia="Times New Roman" w:hAnsiTheme="majorHAnsi" w:cs="Arial"/>
        </w:rPr>
      </w:pPr>
    </w:p>
    <w:p w:rsidR="00255853" w:rsidRDefault="00255853" w:rsidP="00255853">
      <w:pPr>
        <w:outlineLvl w:val="2"/>
        <w:rPr>
          <w:rFonts w:asciiTheme="majorHAnsi" w:eastAsia="Times New Roman" w:hAnsiTheme="majorHAnsi" w:cs="Times New Roman"/>
          <w:caps/>
          <w:spacing w:val="15"/>
        </w:rPr>
      </w:pPr>
      <w:r w:rsidRPr="00255853">
        <w:rPr>
          <w:rFonts w:asciiTheme="majorHAnsi" w:eastAsia="Times New Roman" w:hAnsiTheme="majorHAnsi" w:cs="Times New Roman"/>
          <w:caps/>
          <w:spacing w:val="15"/>
        </w:rPr>
        <w:t>INGREDIENTS</w:t>
      </w:r>
    </w:p>
    <w:p w:rsidR="00255853" w:rsidRPr="00255853" w:rsidRDefault="00255853" w:rsidP="00255853">
      <w:pPr>
        <w:outlineLvl w:val="2"/>
        <w:rPr>
          <w:rFonts w:asciiTheme="majorHAnsi" w:eastAsia="Times New Roman" w:hAnsiTheme="majorHAnsi" w:cs="Times New Roman"/>
          <w:caps/>
          <w:spacing w:val="15"/>
        </w:rPr>
      </w:pPr>
    </w:p>
    <w:p w:rsidR="00255853" w:rsidRPr="00255853" w:rsidRDefault="00255853" w:rsidP="00255853">
      <w:pPr>
        <w:numPr>
          <w:ilvl w:val="0"/>
          <w:numId w:val="2"/>
        </w:numPr>
        <w:ind w:left="0"/>
        <w:rPr>
          <w:rFonts w:asciiTheme="majorHAnsi" w:eastAsia="Times New Roman" w:hAnsiTheme="majorHAnsi" w:cs="Times New Roman"/>
        </w:rPr>
      </w:pPr>
      <w:r w:rsidRPr="00255853">
        <w:rPr>
          <w:rFonts w:asciiTheme="majorHAnsi" w:eastAsia="Times New Roman" w:hAnsiTheme="majorHAnsi" w:cs="Arial"/>
          <w:bCs/>
        </w:rPr>
        <w:t>2</w:t>
      </w:r>
      <w:r w:rsidRPr="00255853">
        <w:rPr>
          <w:rFonts w:asciiTheme="majorHAnsi" w:eastAsia="Times New Roman" w:hAnsiTheme="majorHAnsi" w:cs="Times New Roman"/>
        </w:rPr>
        <w:t> </w:t>
      </w:r>
      <w:r w:rsidRPr="00255853">
        <w:rPr>
          <w:rFonts w:asciiTheme="majorHAnsi" w:eastAsia="Times New Roman" w:hAnsiTheme="majorHAnsi" w:cs="Arial"/>
          <w:bCs/>
        </w:rPr>
        <w:t>cups/242 grams confectioners’ sugar</w:t>
      </w:r>
    </w:p>
    <w:p w:rsidR="00255853" w:rsidRPr="00255853" w:rsidRDefault="00255853" w:rsidP="00255853">
      <w:pPr>
        <w:numPr>
          <w:ilvl w:val="0"/>
          <w:numId w:val="2"/>
        </w:numPr>
        <w:ind w:left="0"/>
        <w:rPr>
          <w:rFonts w:asciiTheme="majorHAnsi" w:eastAsia="Times New Roman" w:hAnsiTheme="majorHAnsi" w:cs="Times New Roman"/>
        </w:rPr>
      </w:pPr>
      <w:r w:rsidRPr="00255853">
        <w:rPr>
          <w:rFonts w:asciiTheme="majorHAnsi" w:eastAsia="Times New Roman" w:hAnsiTheme="majorHAnsi" w:cs="Arial"/>
          <w:bCs/>
        </w:rPr>
        <w:t>1</w:t>
      </w:r>
      <w:r w:rsidRPr="00255853">
        <w:rPr>
          <w:rFonts w:asciiTheme="majorHAnsi" w:eastAsia="Times New Roman" w:hAnsiTheme="majorHAnsi" w:cs="Times New Roman"/>
        </w:rPr>
        <w:t> </w:t>
      </w:r>
      <w:r w:rsidRPr="00255853">
        <w:rPr>
          <w:rFonts w:asciiTheme="majorHAnsi" w:eastAsia="Times New Roman" w:hAnsiTheme="majorHAnsi" w:cs="Arial"/>
          <w:bCs/>
        </w:rPr>
        <w:t>cup/270 grams sweetened, smooth peanut butter</w:t>
      </w:r>
    </w:p>
    <w:p w:rsidR="00255853" w:rsidRPr="00255853" w:rsidRDefault="00255853" w:rsidP="00255853">
      <w:pPr>
        <w:numPr>
          <w:ilvl w:val="0"/>
          <w:numId w:val="2"/>
        </w:numPr>
        <w:ind w:left="0"/>
        <w:rPr>
          <w:rFonts w:asciiTheme="majorHAnsi" w:eastAsia="Times New Roman" w:hAnsiTheme="majorHAnsi" w:cs="Times New Roman"/>
        </w:rPr>
      </w:pPr>
      <w:r w:rsidRPr="00255853">
        <w:rPr>
          <w:rFonts w:asciiTheme="majorHAnsi" w:eastAsia="Times New Roman" w:hAnsiTheme="majorHAnsi" w:cs="Arial"/>
          <w:bCs/>
        </w:rPr>
        <w:t>4</w:t>
      </w:r>
      <w:r w:rsidRPr="00255853">
        <w:rPr>
          <w:rFonts w:asciiTheme="majorHAnsi" w:eastAsia="Times New Roman" w:hAnsiTheme="majorHAnsi" w:cs="Times New Roman"/>
        </w:rPr>
        <w:t> </w:t>
      </w:r>
      <w:r w:rsidRPr="00255853">
        <w:rPr>
          <w:rFonts w:asciiTheme="majorHAnsi" w:eastAsia="Times New Roman" w:hAnsiTheme="majorHAnsi" w:cs="Arial"/>
          <w:bCs/>
        </w:rPr>
        <w:t>tablespoons/57 grams unsalted butter, melted</w:t>
      </w:r>
    </w:p>
    <w:p w:rsidR="00255853" w:rsidRPr="00255853" w:rsidRDefault="00255853" w:rsidP="00255853">
      <w:pPr>
        <w:numPr>
          <w:ilvl w:val="0"/>
          <w:numId w:val="2"/>
        </w:numPr>
        <w:ind w:left="0"/>
        <w:rPr>
          <w:rFonts w:asciiTheme="majorHAnsi" w:eastAsia="Times New Roman" w:hAnsiTheme="majorHAnsi" w:cs="Times New Roman"/>
        </w:rPr>
      </w:pPr>
      <w:r w:rsidRPr="00255853">
        <w:rPr>
          <w:rFonts w:asciiTheme="majorHAnsi" w:eastAsia="Times New Roman" w:hAnsiTheme="majorHAnsi" w:cs="Arial"/>
          <w:bCs/>
        </w:rPr>
        <w:t>1</w:t>
      </w:r>
      <w:r w:rsidRPr="00255853">
        <w:rPr>
          <w:rFonts w:asciiTheme="majorHAnsi" w:eastAsia="Times New Roman" w:hAnsiTheme="majorHAnsi" w:cs="Times New Roman"/>
        </w:rPr>
        <w:t> </w:t>
      </w:r>
      <w:r w:rsidRPr="00255853">
        <w:rPr>
          <w:rFonts w:asciiTheme="majorHAnsi" w:eastAsia="Times New Roman" w:hAnsiTheme="majorHAnsi" w:cs="Arial"/>
          <w:bCs/>
        </w:rPr>
        <w:t>teaspoon vanilla extract</w:t>
      </w:r>
    </w:p>
    <w:p w:rsidR="00255853" w:rsidRPr="00255853" w:rsidRDefault="00255853" w:rsidP="00255853">
      <w:pPr>
        <w:numPr>
          <w:ilvl w:val="0"/>
          <w:numId w:val="2"/>
        </w:numPr>
        <w:ind w:left="0"/>
        <w:rPr>
          <w:rFonts w:asciiTheme="majorHAnsi" w:eastAsia="Times New Roman" w:hAnsiTheme="majorHAnsi" w:cs="Times New Roman"/>
        </w:rPr>
      </w:pPr>
      <w:r w:rsidRPr="00255853">
        <w:rPr>
          <w:rFonts w:asciiTheme="majorHAnsi" w:eastAsia="Times New Roman" w:hAnsiTheme="majorHAnsi" w:cs="Arial"/>
          <w:bCs/>
        </w:rPr>
        <w:t>¾</w:t>
      </w:r>
      <w:r w:rsidRPr="00255853">
        <w:rPr>
          <w:rFonts w:asciiTheme="majorHAnsi" w:eastAsia="Times New Roman" w:hAnsiTheme="majorHAnsi" w:cs="Times New Roman"/>
        </w:rPr>
        <w:t> </w:t>
      </w:r>
      <w:r w:rsidRPr="00255853">
        <w:rPr>
          <w:rFonts w:asciiTheme="majorHAnsi" w:eastAsia="Times New Roman" w:hAnsiTheme="majorHAnsi" w:cs="Arial"/>
          <w:bCs/>
        </w:rPr>
        <w:t>teaspoon kosher salt</w:t>
      </w:r>
    </w:p>
    <w:p w:rsidR="00255853" w:rsidRDefault="00255853" w:rsidP="00255853">
      <w:pPr>
        <w:numPr>
          <w:ilvl w:val="0"/>
          <w:numId w:val="2"/>
        </w:numPr>
        <w:ind w:left="0"/>
        <w:rPr>
          <w:rFonts w:asciiTheme="majorHAnsi" w:eastAsia="Times New Roman" w:hAnsiTheme="majorHAnsi" w:cs="Times New Roman"/>
        </w:rPr>
      </w:pPr>
      <w:r w:rsidRPr="00255853">
        <w:rPr>
          <w:rFonts w:asciiTheme="majorHAnsi" w:eastAsia="Times New Roman" w:hAnsiTheme="majorHAnsi" w:cs="Arial"/>
          <w:bCs/>
        </w:rPr>
        <w:t>5</w:t>
      </w:r>
      <w:r w:rsidRPr="00255853">
        <w:rPr>
          <w:rFonts w:asciiTheme="majorHAnsi" w:eastAsia="Times New Roman" w:hAnsiTheme="majorHAnsi" w:cs="Times New Roman"/>
        </w:rPr>
        <w:t> </w:t>
      </w:r>
      <w:r w:rsidRPr="00255853">
        <w:rPr>
          <w:rFonts w:asciiTheme="majorHAnsi" w:eastAsia="Times New Roman" w:hAnsiTheme="majorHAnsi" w:cs="Arial"/>
          <w:bCs/>
        </w:rPr>
        <w:t>ounces/142 grams semisweet chocolate</w:t>
      </w:r>
    </w:p>
    <w:p w:rsidR="00255853" w:rsidRPr="00255853" w:rsidRDefault="00255853" w:rsidP="00255853">
      <w:pPr>
        <w:rPr>
          <w:rFonts w:asciiTheme="majorHAnsi" w:eastAsia="Times New Roman" w:hAnsiTheme="majorHAnsi" w:cs="Times New Roman"/>
        </w:rPr>
      </w:pPr>
    </w:p>
    <w:p w:rsidR="00255853" w:rsidRDefault="00255853" w:rsidP="00255853">
      <w:pPr>
        <w:shd w:val="clear" w:color="auto" w:fill="FFFFFF"/>
        <w:outlineLvl w:val="2"/>
        <w:rPr>
          <w:rFonts w:asciiTheme="majorHAnsi" w:eastAsia="Times New Roman" w:hAnsiTheme="majorHAnsi" w:cs="Times New Roman"/>
          <w:caps/>
          <w:color w:val="222222"/>
          <w:spacing w:val="15"/>
        </w:rPr>
      </w:pPr>
      <w:r w:rsidRPr="00255853">
        <w:rPr>
          <w:rFonts w:asciiTheme="majorHAnsi" w:eastAsia="Times New Roman" w:hAnsiTheme="majorHAnsi" w:cs="Times New Roman"/>
          <w:caps/>
          <w:color w:val="222222"/>
          <w:spacing w:val="15"/>
        </w:rPr>
        <w:t>PREPARATION</w:t>
      </w:r>
    </w:p>
    <w:p w:rsidR="00255853" w:rsidRPr="00255853" w:rsidRDefault="00255853" w:rsidP="00255853">
      <w:pPr>
        <w:shd w:val="clear" w:color="auto" w:fill="FFFFFF"/>
        <w:outlineLvl w:val="2"/>
        <w:rPr>
          <w:rFonts w:asciiTheme="majorHAnsi" w:eastAsia="Times New Roman" w:hAnsiTheme="majorHAnsi" w:cs="Times New Roman"/>
          <w:caps/>
          <w:color w:val="222222"/>
          <w:spacing w:val="15"/>
        </w:rPr>
      </w:pPr>
      <w:bookmarkStart w:id="0" w:name="_GoBack"/>
      <w:bookmarkEnd w:id="0"/>
    </w:p>
    <w:p w:rsidR="00255853" w:rsidRPr="00255853" w:rsidRDefault="00255853" w:rsidP="00255853">
      <w:pPr>
        <w:numPr>
          <w:ilvl w:val="0"/>
          <w:numId w:val="4"/>
        </w:numPr>
        <w:shd w:val="clear" w:color="auto" w:fill="FFFFFF"/>
        <w:ind w:left="0"/>
        <w:rPr>
          <w:rFonts w:asciiTheme="majorHAnsi" w:eastAsia="Times New Roman" w:hAnsiTheme="majorHAnsi" w:cs="Arial"/>
          <w:color w:val="222222"/>
        </w:rPr>
      </w:pPr>
      <w:r w:rsidRPr="00255853">
        <w:rPr>
          <w:rFonts w:asciiTheme="majorHAnsi" w:eastAsia="Times New Roman" w:hAnsiTheme="majorHAnsi" w:cs="Arial"/>
          <w:color w:val="222222"/>
        </w:rPr>
        <w:t>Line a rimmed baking sheet with parchment paper. In a large bowl, with an electric mixer on medium, beat the confectioners’ sugar, peanut butter, butter, vanilla and salt until smooth and uniform, about 1 minute.</w:t>
      </w:r>
    </w:p>
    <w:p w:rsidR="00255853" w:rsidRPr="00255853" w:rsidRDefault="00255853" w:rsidP="00255853">
      <w:pPr>
        <w:numPr>
          <w:ilvl w:val="0"/>
          <w:numId w:val="4"/>
        </w:numPr>
        <w:shd w:val="clear" w:color="auto" w:fill="FFFFFF"/>
        <w:ind w:left="0"/>
        <w:rPr>
          <w:rFonts w:asciiTheme="majorHAnsi" w:eastAsia="Times New Roman" w:hAnsiTheme="majorHAnsi" w:cs="Arial"/>
          <w:color w:val="222222"/>
        </w:rPr>
      </w:pPr>
      <w:r w:rsidRPr="00255853">
        <w:rPr>
          <w:rFonts w:asciiTheme="majorHAnsi" w:eastAsia="Times New Roman" w:hAnsiTheme="majorHAnsi" w:cs="Arial"/>
          <w:color w:val="222222"/>
        </w:rPr>
        <w:t xml:space="preserve">Portion the mixture into </w:t>
      </w:r>
      <w:proofErr w:type="gramStart"/>
      <w:r w:rsidRPr="00255853">
        <w:rPr>
          <w:rFonts w:asciiTheme="majorHAnsi" w:eastAsia="Times New Roman" w:hAnsiTheme="majorHAnsi" w:cs="Arial"/>
          <w:color w:val="222222"/>
        </w:rPr>
        <w:t>1 tablespoon</w:t>
      </w:r>
      <w:proofErr w:type="gramEnd"/>
      <w:r w:rsidRPr="00255853">
        <w:rPr>
          <w:rFonts w:asciiTheme="majorHAnsi" w:eastAsia="Times New Roman" w:hAnsiTheme="majorHAnsi" w:cs="Arial"/>
          <w:color w:val="222222"/>
        </w:rPr>
        <w:t xml:space="preserve"> balls. Roll the balls into neat circles between your palms. Transfer to the prepared baking sheet, cover with plastic wrap and chill in the freezer until firm, about 30 minutes.</w:t>
      </w:r>
    </w:p>
    <w:p w:rsidR="00255853" w:rsidRPr="00255853" w:rsidRDefault="00255853" w:rsidP="00255853">
      <w:pPr>
        <w:numPr>
          <w:ilvl w:val="0"/>
          <w:numId w:val="4"/>
        </w:numPr>
        <w:shd w:val="clear" w:color="auto" w:fill="FFFFFF"/>
        <w:ind w:left="0"/>
        <w:rPr>
          <w:rFonts w:asciiTheme="majorHAnsi" w:eastAsia="Times New Roman" w:hAnsiTheme="majorHAnsi" w:cs="Arial"/>
          <w:color w:val="222222"/>
        </w:rPr>
      </w:pPr>
      <w:r w:rsidRPr="00255853">
        <w:rPr>
          <w:rFonts w:asciiTheme="majorHAnsi" w:eastAsia="Times New Roman" w:hAnsiTheme="majorHAnsi" w:cs="Arial"/>
          <w:color w:val="222222"/>
        </w:rPr>
        <w:t xml:space="preserve">A few minutes before the balls are done chilling, prepare the chocolate. In a small microwave-safe bowl, melt the chocolate in short bursts, stirring often. If chocolate becomes too thick during the dipping process, it can be </w:t>
      </w:r>
      <w:proofErr w:type="spellStart"/>
      <w:r w:rsidRPr="00255853">
        <w:rPr>
          <w:rFonts w:asciiTheme="majorHAnsi" w:eastAsia="Times New Roman" w:hAnsiTheme="majorHAnsi" w:cs="Arial"/>
          <w:color w:val="222222"/>
        </w:rPr>
        <w:t>liquified</w:t>
      </w:r>
      <w:proofErr w:type="spellEnd"/>
      <w:r w:rsidRPr="00255853">
        <w:rPr>
          <w:rFonts w:asciiTheme="majorHAnsi" w:eastAsia="Times New Roman" w:hAnsiTheme="majorHAnsi" w:cs="Arial"/>
          <w:color w:val="222222"/>
        </w:rPr>
        <w:t xml:space="preserve"> again in the microwave.</w:t>
      </w:r>
    </w:p>
    <w:p w:rsidR="00255853" w:rsidRPr="00255853" w:rsidRDefault="00255853" w:rsidP="00255853">
      <w:pPr>
        <w:numPr>
          <w:ilvl w:val="0"/>
          <w:numId w:val="4"/>
        </w:numPr>
        <w:shd w:val="clear" w:color="auto" w:fill="FFFFFF"/>
        <w:ind w:left="0"/>
        <w:rPr>
          <w:rFonts w:asciiTheme="majorHAnsi" w:eastAsia="Times New Roman" w:hAnsiTheme="majorHAnsi" w:cs="Arial"/>
          <w:color w:val="222222"/>
        </w:rPr>
      </w:pPr>
      <w:r w:rsidRPr="00255853">
        <w:rPr>
          <w:rFonts w:asciiTheme="majorHAnsi" w:eastAsia="Times New Roman" w:hAnsiTheme="majorHAnsi" w:cs="Arial"/>
          <w:color w:val="222222"/>
        </w:rPr>
        <w:t>Use a toothpick to skewer one ball at a time, and dip it into the melted chocolate, leaving a small circle of the peanut butter mixture exposed at the top and allowing any excess chocolate to drip back into the bowl. Transfer buckeyes to the prepared baking sheet and remove the toothpick. Repeat with the remaining balls, returning them to the freezer for a few minutes if they become too soft to work with. Smooth over the holes left by the toothpick with a small offset spatula or your finger. Chill in the refrigerator until the chocolate is firm, about 30 minutes.</w:t>
      </w:r>
    </w:p>
    <w:p w:rsidR="00255853" w:rsidRPr="00255853" w:rsidRDefault="00255853" w:rsidP="00255853">
      <w:pPr>
        <w:rPr>
          <w:rFonts w:asciiTheme="majorHAnsi" w:eastAsia="Times New Roman" w:hAnsiTheme="majorHAnsi" w:cs="Times New Roman"/>
        </w:rPr>
      </w:pPr>
    </w:p>
    <w:p w:rsidR="00936C18" w:rsidRPr="00255853" w:rsidRDefault="00936C18" w:rsidP="00255853">
      <w:pPr>
        <w:rPr>
          <w:rFonts w:asciiTheme="majorHAnsi" w:hAnsiTheme="majorHAnsi"/>
        </w:rPr>
      </w:pPr>
    </w:p>
    <w:sectPr w:rsidR="00936C18" w:rsidRPr="00255853"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4CB"/>
    <w:multiLevelType w:val="multilevel"/>
    <w:tmpl w:val="790E8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835AF"/>
    <w:multiLevelType w:val="multilevel"/>
    <w:tmpl w:val="7DB4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0D4AC1"/>
    <w:multiLevelType w:val="multilevel"/>
    <w:tmpl w:val="21D8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17683"/>
    <w:multiLevelType w:val="multilevel"/>
    <w:tmpl w:val="C802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53"/>
    <w:rsid w:val="00255853"/>
    <w:rsid w:val="00936C18"/>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85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2558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85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5853"/>
    <w:rPr>
      <w:rFonts w:ascii="Times New Roman" w:hAnsi="Times New Roman" w:cs="Times New Roman"/>
      <w:b/>
      <w:bCs/>
      <w:sz w:val="27"/>
      <w:szCs w:val="27"/>
    </w:rPr>
  </w:style>
  <w:style w:type="character" w:styleId="Hyperlink">
    <w:name w:val="Hyperlink"/>
    <w:basedOn w:val="DefaultParagraphFont"/>
    <w:uiPriority w:val="99"/>
    <w:semiHidden/>
    <w:unhideWhenUsed/>
    <w:rsid w:val="00255853"/>
    <w:rPr>
      <w:color w:val="0000FF"/>
      <w:u w:val="single"/>
    </w:rPr>
  </w:style>
  <w:style w:type="character" w:customStyle="1" w:styleId="recipe-yield-time-label">
    <w:name w:val="recipe-yield-time-label"/>
    <w:basedOn w:val="DefaultParagraphFont"/>
    <w:rsid w:val="00255853"/>
  </w:style>
  <w:style w:type="character" w:customStyle="1" w:styleId="recipe-yield-value">
    <w:name w:val="recipe-yield-value"/>
    <w:basedOn w:val="DefaultParagraphFont"/>
    <w:rsid w:val="00255853"/>
  </w:style>
  <w:style w:type="character" w:customStyle="1" w:styleId="nytc---organizebutton---icon">
    <w:name w:val="nytc---organizebutton---icon"/>
    <w:basedOn w:val="DefaultParagraphFont"/>
    <w:rsid w:val="00255853"/>
  </w:style>
  <w:style w:type="paragraph" w:customStyle="1" w:styleId="image-credit">
    <w:name w:val="image-credit"/>
    <w:basedOn w:val="Normal"/>
    <w:rsid w:val="0025585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55853"/>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255853"/>
  </w:style>
  <w:style w:type="character" w:customStyle="1" w:styleId="ratings-header">
    <w:name w:val="ratings-header"/>
    <w:basedOn w:val="DefaultParagraphFont"/>
    <w:rsid w:val="00255853"/>
  </w:style>
  <w:style w:type="character" w:customStyle="1" w:styleId="quantity">
    <w:name w:val="quantity"/>
    <w:basedOn w:val="DefaultParagraphFont"/>
    <w:rsid w:val="00255853"/>
  </w:style>
  <w:style w:type="character" w:customStyle="1" w:styleId="ingredient-name">
    <w:name w:val="ingredient-name"/>
    <w:basedOn w:val="DefaultParagraphFont"/>
    <w:rsid w:val="00255853"/>
  </w:style>
  <w:style w:type="character" w:customStyle="1" w:styleId="nutrition-label">
    <w:name w:val="nutrition-label"/>
    <w:basedOn w:val="DefaultParagraphFont"/>
    <w:rsid w:val="002558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85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25585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85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55853"/>
    <w:rPr>
      <w:rFonts w:ascii="Times New Roman" w:hAnsi="Times New Roman" w:cs="Times New Roman"/>
      <w:b/>
      <w:bCs/>
      <w:sz w:val="27"/>
      <w:szCs w:val="27"/>
    </w:rPr>
  </w:style>
  <w:style w:type="character" w:styleId="Hyperlink">
    <w:name w:val="Hyperlink"/>
    <w:basedOn w:val="DefaultParagraphFont"/>
    <w:uiPriority w:val="99"/>
    <w:semiHidden/>
    <w:unhideWhenUsed/>
    <w:rsid w:val="00255853"/>
    <w:rPr>
      <w:color w:val="0000FF"/>
      <w:u w:val="single"/>
    </w:rPr>
  </w:style>
  <w:style w:type="character" w:customStyle="1" w:styleId="recipe-yield-time-label">
    <w:name w:val="recipe-yield-time-label"/>
    <w:basedOn w:val="DefaultParagraphFont"/>
    <w:rsid w:val="00255853"/>
  </w:style>
  <w:style w:type="character" w:customStyle="1" w:styleId="recipe-yield-value">
    <w:name w:val="recipe-yield-value"/>
    <w:basedOn w:val="DefaultParagraphFont"/>
    <w:rsid w:val="00255853"/>
  </w:style>
  <w:style w:type="character" w:customStyle="1" w:styleId="nytc---organizebutton---icon">
    <w:name w:val="nytc---organizebutton---icon"/>
    <w:basedOn w:val="DefaultParagraphFont"/>
    <w:rsid w:val="00255853"/>
  </w:style>
  <w:style w:type="paragraph" w:customStyle="1" w:styleId="image-credit">
    <w:name w:val="image-credit"/>
    <w:basedOn w:val="Normal"/>
    <w:rsid w:val="0025585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55853"/>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255853"/>
  </w:style>
  <w:style w:type="character" w:customStyle="1" w:styleId="ratings-header">
    <w:name w:val="ratings-header"/>
    <w:basedOn w:val="DefaultParagraphFont"/>
    <w:rsid w:val="00255853"/>
  </w:style>
  <w:style w:type="character" w:customStyle="1" w:styleId="quantity">
    <w:name w:val="quantity"/>
    <w:basedOn w:val="DefaultParagraphFont"/>
    <w:rsid w:val="00255853"/>
  </w:style>
  <w:style w:type="character" w:customStyle="1" w:styleId="ingredient-name">
    <w:name w:val="ingredient-name"/>
    <w:basedOn w:val="DefaultParagraphFont"/>
    <w:rsid w:val="00255853"/>
  </w:style>
  <w:style w:type="character" w:customStyle="1" w:styleId="nutrition-label">
    <w:name w:val="nutrition-label"/>
    <w:basedOn w:val="DefaultParagraphFont"/>
    <w:rsid w:val="0025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58718">
      <w:bodyDiv w:val="1"/>
      <w:marLeft w:val="0"/>
      <w:marRight w:val="0"/>
      <w:marTop w:val="0"/>
      <w:marBottom w:val="0"/>
      <w:divBdr>
        <w:top w:val="none" w:sz="0" w:space="0" w:color="auto"/>
        <w:left w:val="none" w:sz="0" w:space="0" w:color="auto"/>
        <w:bottom w:val="none" w:sz="0" w:space="0" w:color="auto"/>
        <w:right w:val="none" w:sz="0" w:space="0" w:color="auto"/>
      </w:divBdr>
      <w:divsChild>
        <w:div w:id="233128424">
          <w:marLeft w:val="0"/>
          <w:marRight w:val="0"/>
          <w:marTop w:val="0"/>
          <w:marBottom w:val="0"/>
          <w:divBdr>
            <w:top w:val="none" w:sz="0" w:space="0" w:color="auto"/>
            <w:left w:val="none" w:sz="0" w:space="0" w:color="auto"/>
            <w:bottom w:val="none" w:sz="0" w:space="0" w:color="auto"/>
            <w:right w:val="none" w:sz="0" w:space="0" w:color="auto"/>
          </w:divBdr>
        </w:div>
        <w:div w:id="609894566">
          <w:marLeft w:val="0"/>
          <w:marRight w:val="0"/>
          <w:marTop w:val="0"/>
          <w:marBottom w:val="0"/>
          <w:divBdr>
            <w:top w:val="none" w:sz="0" w:space="0" w:color="auto"/>
            <w:left w:val="none" w:sz="0" w:space="0" w:color="auto"/>
            <w:bottom w:val="none" w:sz="0" w:space="0" w:color="auto"/>
            <w:right w:val="none" w:sz="0" w:space="0" w:color="auto"/>
          </w:divBdr>
          <w:divsChild>
            <w:div w:id="153838139">
              <w:marLeft w:val="0"/>
              <w:marRight w:val="0"/>
              <w:marTop w:val="0"/>
              <w:marBottom w:val="0"/>
              <w:divBdr>
                <w:top w:val="none" w:sz="0" w:space="0" w:color="auto"/>
                <w:left w:val="none" w:sz="0" w:space="0" w:color="auto"/>
                <w:bottom w:val="none" w:sz="0" w:space="0" w:color="auto"/>
                <w:right w:val="none" w:sz="0" w:space="0" w:color="auto"/>
              </w:divBdr>
            </w:div>
          </w:divsChild>
        </w:div>
        <w:div w:id="1088500155">
          <w:marLeft w:val="0"/>
          <w:marRight w:val="0"/>
          <w:marTop w:val="75"/>
          <w:marBottom w:val="0"/>
          <w:divBdr>
            <w:top w:val="none" w:sz="0" w:space="0" w:color="auto"/>
            <w:left w:val="none" w:sz="0" w:space="0" w:color="auto"/>
            <w:bottom w:val="none" w:sz="0" w:space="0" w:color="auto"/>
            <w:right w:val="none" w:sz="0" w:space="0" w:color="auto"/>
          </w:divBdr>
          <w:divsChild>
            <w:div w:id="1444228731">
              <w:marLeft w:val="0"/>
              <w:marRight w:val="0"/>
              <w:marTop w:val="0"/>
              <w:marBottom w:val="0"/>
              <w:divBdr>
                <w:top w:val="none" w:sz="0" w:space="0" w:color="auto"/>
                <w:left w:val="none" w:sz="0" w:space="0" w:color="auto"/>
                <w:bottom w:val="none" w:sz="0" w:space="0" w:color="auto"/>
                <w:right w:val="none" w:sz="0" w:space="0" w:color="auto"/>
              </w:divBdr>
              <w:divsChild>
                <w:div w:id="242951953">
                  <w:marLeft w:val="0"/>
                  <w:marRight w:val="0"/>
                  <w:marTop w:val="0"/>
                  <w:marBottom w:val="0"/>
                  <w:divBdr>
                    <w:top w:val="none" w:sz="0" w:space="0" w:color="auto"/>
                    <w:left w:val="none" w:sz="0" w:space="0" w:color="auto"/>
                    <w:bottom w:val="none" w:sz="0" w:space="0" w:color="auto"/>
                    <w:right w:val="none" w:sz="0" w:space="0" w:color="auto"/>
                  </w:divBdr>
                  <w:divsChild>
                    <w:div w:id="1478648005">
                      <w:marLeft w:val="0"/>
                      <w:marRight w:val="0"/>
                      <w:marTop w:val="0"/>
                      <w:marBottom w:val="0"/>
                      <w:divBdr>
                        <w:top w:val="none" w:sz="0" w:space="0" w:color="auto"/>
                        <w:left w:val="none" w:sz="0" w:space="0" w:color="auto"/>
                        <w:bottom w:val="none" w:sz="0" w:space="0" w:color="auto"/>
                        <w:right w:val="none" w:sz="0" w:space="0" w:color="auto"/>
                      </w:divBdr>
                      <w:divsChild>
                        <w:div w:id="439109057">
                          <w:marLeft w:val="0"/>
                          <w:marRight w:val="0"/>
                          <w:marTop w:val="0"/>
                          <w:marBottom w:val="0"/>
                          <w:divBdr>
                            <w:top w:val="none" w:sz="0" w:space="0" w:color="auto"/>
                            <w:left w:val="none" w:sz="0" w:space="0" w:color="auto"/>
                            <w:bottom w:val="none" w:sz="0" w:space="0" w:color="auto"/>
                            <w:right w:val="single" w:sz="6" w:space="0" w:color="E65F51"/>
                          </w:divBdr>
                          <w:divsChild>
                            <w:div w:id="122313845">
                              <w:marLeft w:val="0"/>
                              <w:marRight w:val="0"/>
                              <w:marTop w:val="0"/>
                              <w:marBottom w:val="0"/>
                              <w:divBdr>
                                <w:top w:val="none" w:sz="0" w:space="0" w:color="auto"/>
                                <w:left w:val="none" w:sz="0" w:space="0" w:color="auto"/>
                                <w:bottom w:val="none" w:sz="0" w:space="0" w:color="auto"/>
                                <w:right w:val="none" w:sz="0" w:space="0" w:color="auto"/>
                              </w:divBdr>
                            </w:div>
                          </w:divsChild>
                        </w:div>
                        <w:div w:id="4121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4340">
          <w:marLeft w:val="0"/>
          <w:marRight w:val="0"/>
          <w:marTop w:val="225"/>
          <w:marBottom w:val="0"/>
          <w:divBdr>
            <w:top w:val="none" w:sz="0" w:space="0" w:color="auto"/>
            <w:left w:val="none" w:sz="0" w:space="0" w:color="auto"/>
            <w:bottom w:val="none" w:sz="0" w:space="0" w:color="auto"/>
            <w:right w:val="none" w:sz="0" w:space="0" w:color="auto"/>
          </w:divBdr>
          <w:divsChild>
            <w:div w:id="2089185153">
              <w:marLeft w:val="450"/>
              <w:marRight w:val="0"/>
              <w:marTop w:val="0"/>
              <w:marBottom w:val="375"/>
              <w:divBdr>
                <w:top w:val="none" w:sz="0" w:space="0" w:color="auto"/>
                <w:left w:val="none" w:sz="0" w:space="0" w:color="auto"/>
                <w:bottom w:val="none" w:sz="0" w:space="0" w:color="auto"/>
                <w:right w:val="none" w:sz="0" w:space="0" w:color="auto"/>
              </w:divBdr>
            </w:div>
            <w:div w:id="672535825">
              <w:marLeft w:val="0"/>
              <w:marRight w:val="0"/>
              <w:marTop w:val="0"/>
              <w:marBottom w:val="0"/>
              <w:divBdr>
                <w:top w:val="none" w:sz="0" w:space="0" w:color="auto"/>
                <w:left w:val="none" w:sz="0" w:space="0" w:color="auto"/>
                <w:bottom w:val="none" w:sz="0" w:space="0" w:color="auto"/>
                <w:right w:val="none" w:sz="0" w:space="0" w:color="auto"/>
              </w:divBdr>
              <w:divsChild>
                <w:div w:id="1607738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2783305">
          <w:marLeft w:val="0"/>
          <w:marRight w:val="0"/>
          <w:marTop w:val="450"/>
          <w:marBottom w:val="225"/>
          <w:divBdr>
            <w:top w:val="single" w:sz="12" w:space="11" w:color="000000"/>
            <w:left w:val="none" w:sz="0" w:space="0" w:color="auto"/>
            <w:bottom w:val="single" w:sz="6" w:space="11" w:color="CCCCCC"/>
            <w:right w:val="none" w:sz="0" w:space="0" w:color="auto"/>
          </w:divBdr>
          <w:divsChild>
            <w:div w:id="34235889">
              <w:marLeft w:val="0"/>
              <w:marRight w:val="192"/>
              <w:marTop w:val="0"/>
              <w:marBottom w:val="0"/>
              <w:divBdr>
                <w:top w:val="none" w:sz="0" w:space="0" w:color="auto"/>
                <w:left w:val="none" w:sz="0" w:space="0" w:color="auto"/>
                <w:bottom w:val="none" w:sz="0" w:space="0" w:color="auto"/>
                <w:right w:val="single" w:sz="6" w:space="12" w:color="E2E2E2"/>
              </w:divBdr>
              <w:divsChild>
                <w:div w:id="1086655022">
                  <w:marLeft w:val="0"/>
                  <w:marRight w:val="0"/>
                  <w:marTop w:val="0"/>
                  <w:marBottom w:val="0"/>
                  <w:divBdr>
                    <w:top w:val="none" w:sz="0" w:space="0" w:color="auto"/>
                    <w:left w:val="none" w:sz="0" w:space="0" w:color="auto"/>
                    <w:bottom w:val="none" w:sz="0" w:space="0" w:color="auto"/>
                    <w:right w:val="none" w:sz="0" w:space="0" w:color="auto"/>
                  </w:divBdr>
                </w:div>
              </w:divsChild>
            </w:div>
            <w:div w:id="468591680">
              <w:marLeft w:val="0"/>
              <w:marRight w:val="0"/>
              <w:marTop w:val="0"/>
              <w:marBottom w:val="0"/>
              <w:divBdr>
                <w:top w:val="none" w:sz="0" w:space="0" w:color="auto"/>
                <w:left w:val="none" w:sz="0" w:space="0" w:color="auto"/>
                <w:bottom w:val="none" w:sz="0" w:space="0" w:color="auto"/>
                <w:right w:val="none" w:sz="0" w:space="0" w:color="auto"/>
              </w:divBdr>
              <w:divsChild>
                <w:div w:id="19449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5448">
          <w:marLeft w:val="0"/>
          <w:marRight w:val="0"/>
          <w:marTop w:val="0"/>
          <w:marBottom w:val="0"/>
          <w:divBdr>
            <w:top w:val="none" w:sz="0" w:space="0" w:color="auto"/>
            <w:left w:val="none" w:sz="0" w:space="0" w:color="auto"/>
            <w:bottom w:val="none" w:sz="0" w:space="0" w:color="auto"/>
            <w:right w:val="none" w:sz="0" w:space="0" w:color="auto"/>
          </w:divBdr>
          <w:divsChild>
            <w:div w:id="516039804">
              <w:marLeft w:val="0"/>
              <w:marRight w:val="0"/>
              <w:marTop w:val="0"/>
              <w:marBottom w:val="0"/>
              <w:divBdr>
                <w:top w:val="none" w:sz="0" w:space="0" w:color="auto"/>
                <w:left w:val="none" w:sz="0" w:space="0" w:color="auto"/>
                <w:bottom w:val="none" w:sz="0" w:space="0" w:color="auto"/>
                <w:right w:val="none" w:sz="0" w:space="0" w:color="auto"/>
              </w:divBdr>
              <w:divsChild>
                <w:div w:id="423721753">
                  <w:marLeft w:val="705"/>
                  <w:marRight w:val="0"/>
                  <w:marTop w:val="525"/>
                  <w:marBottom w:val="450"/>
                  <w:divBdr>
                    <w:top w:val="none" w:sz="0" w:space="0" w:color="auto"/>
                    <w:left w:val="none" w:sz="0" w:space="0" w:color="auto"/>
                    <w:bottom w:val="none" w:sz="0" w:space="0" w:color="auto"/>
                    <w:right w:val="none" w:sz="0" w:space="0" w:color="auto"/>
                  </w:divBdr>
                </w:div>
              </w:divsChild>
            </w:div>
            <w:div w:id="1055859641">
              <w:marLeft w:val="0"/>
              <w:marRight w:val="0"/>
              <w:marTop w:val="0"/>
              <w:marBottom w:val="0"/>
              <w:divBdr>
                <w:top w:val="none" w:sz="0" w:space="0" w:color="auto"/>
                <w:left w:val="none" w:sz="0" w:space="0" w:color="auto"/>
                <w:bottom w:val="none" w:sz="0" w:space="0" w:color="auto"/>
                <w:right w:val="none" w:sz="0" w:space="0" w:color="auto"/>
              </w:divBdr>
            </w:div>
            <w:div w:id="72163141">
              <w:marLeft w:val="0"/>
              <w:marRight w:val="0"/>
              <w:marTop w:val="0"/>
              <w:marBottom w:val="0"/>
              <w:divBdr>
                <w:top w:val="none" w:sz="0" w:space="0" w:color="auto"/>
                <w:left w:val="none" w:sz="0" w:space="0" w:color="auto"/>
                <w:bottom w:val="none" w:sz="0" w:space="0" w:color="auto"/>
                <w:right w:val="none" w:sz="0" w:space="0" w:color="auto"/>
              </w:divBdr>
              <w:divsChild>
                <w:div w:id="2138374457">
                  <w:marLeft w:val="0"/>
                  <w:marRight w:val="0"/>
                  <w:marTop w:val="0"/>
                  <w:marBottom w:val="0"/>
                  <w:divBdr>
                    <w:top w:val="none" w:sz="0" w:space="0" w:color="auto"/>
                    <w:left w:val="none" w:sz="0" w:space="0" w:color="auto"/>
                    <w:bottom w:val="none" w:sz="0" w:space="0" w:color="auto"/>
                    <w:right w:val="none" w:sz="0" w:space="0" w:color="auto"/>
                  </w:divBdr>
                </w:div>
                <w:div w:id="2069499298">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Samantha+Seneviratne&amp;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1844</Characters>
  <Application>Microsoft Macintosh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2020-12-08T17:35:00Z</dcterms:created>
  <dcterms:modified xsi:type="dcterms:W3CDTF">2020-12-08T17:37:00Z</dcterms:modified>
</cp:coreProperties>
</file>