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91" w:rsidRPr="00871A91" w:rsidRDefault="00871A91" w:rsidP="00871A91">
      <w:pPr>
        <w:spacing w:line="675" w:lineRule="atLeast"/>
        <w:outlineLvl w:val="0"/>
        <w:rPr>
          <w:rFonts w:asciiTheme="majorHAnsi" w:eastAsia="Times New Roman" w:hAnsiTheme="majorHAnsi" w:cs="Times New Roman"/>
          <w:b/>
          <w:color w:val="222222"/>
          <w:spacing w:val="5"/>
          <w:kern w:val="36"/>
          <w:sz w:val="32"/>
          <w:szCs w:val="32"/>
        </w:rPr>
      </w:pPr>
      <w:r w:rsidRPr="00871A91">
        <w:rPr>
          <w:rFonts w:asciiTheme="majorHAnsi" w:eastAsia="Times New Roman" w:hAnsiTheme="majorHAnsi" w:cs="Times New Roman"/>
          <w:b/>
          <w:color w:val="222222"/>
          <w:spacing w:val="5"/>
          <w:kern w:val="36"/>
          <w:sz w:val="32"/>
          <w:szCs w:val="32"/>
        </w:rPr>
        <w:t>Asparagus, Goat Cheese and Tarragon Tart</w:t>
      </w:r>
    </w:p>
    <w:p w:rsidR="00871A91" w:rsidRPr="00871A91" w:rsidRDefault="00871A91" w:rsidP="00871A91">
      <w:pPr>
        <w:pBdr>
          <w:bottom w:val="single" w:sz="6" w:space="17" w:color="CCCCCC"/>
        </w:pBdr>
        <w:spacing w:line="270" w:lineRule="atLeast"/>
        <w:outlineLvl w:val="2"/>
        <w:rPr>
          <w:rFonts w:asciiTheme="majorHAnsi" w:eastAsia="Times New Roman" w:hAnsiTheme="majorHAnsi" w:cs="Arial"/>
          <w:bCs/>
          <w:color w:val="222222"/>
          <w:sz w:val="32"/>
          <w:szCs w:val="32"/>
        </w:rPr>
      </w:pPr>
      <w:r w:rsidRPr="00871A91">
        <w:rPr>
          <w:rFonts w:asciiTheme="majorHAnsi" w:eastAsia="Times New Roman" w:hAnsiTheme="majorHAnsi" w:cs="Arial"/>
          <w:bCs/>
          <w:color w:val="222222"/>
          <w:sz w:val="32"/>
          <w:szCs w:val="32"/>
        </w:rPr>
        <w:t>By </w:t>
      </w:r>
      <w:hyperlink r:id="rId6" w:history="1">
        <w:r w:rsidRPr="00871A91">
          <w:rPr>
            <w:rFonts w:asciiTheme="majorHAnsi" w:eastAsia="Times New Roman" w:hAnsiTheme="majorHAnsi" w:cs="Arial"/>
            <w:bCs/>
            <w:color w:val="222222"/>
            <w:sz w:val="32"/>
            <w:szCs w:val="32"/>
            <w:u w:val="single"/>
          </w:rPr>
          <w:t>Melissa Clark</w:t>
        </w:r>
      </w:hyperlink>
    </w:p>
    <w:p w:rsidR="00871A91" w:rsidRPr="00871A91" w:rsidRDefault="00871A91" w:rsidP="00871A91">
      <w:pPr>
        <w:numPr>
          <w:ilvl w:val="0"/>
          <w:numId w:val="1"/>
        </w:numPr>
        <w:spacing w:line="285" w:lineRule="atLeast"/>
        <w:ind w:left="0"/>
        <w:rPr>
          <w:rFonts w:asciiTheme="majorHAnsi" w:eastAsia="Times New Roman" w:hAnsiTheme="majorHAnsi" w:cs="Arial"/>
          <w:color w:val="222222"/>
          <w:spacing w:val="8"/>
        </w:rPr>
      </w:pPr>
      <w:r w:rsidRPr="00871A91">
        <w:rPr>
          <w:rFonts w:asciiTheme="majorHAnsi" w:eastAsia="Times New Roman" w:hAnsiTheme="majorHAnsi" w:cs="Arial"/>
          <w:b/>
          <w:bCs/>
          <w:caps/>
          <w:color w:val="000000"/>
          <w:spacing w:val="24"/>
        </w:rPr>
        <w:t>YIELD</w:t>
      </w:r>
      <w:r w:rsidRPr="00871A91">
        <w:rPr>
          <w:rFonts w:asciiTheme="majorHAnsi" w:eastAsia="Times New Roman" w:hAnsiTheme="majorHAnsi" w:cs="Arial"/>
          <w:color w:val="222222"/>
          <w:spacing w:val="8"/>
        </w:rPr>
        <w:t>6 to 8 servings</w:t>
      </w:r>
    </w:p>
    <w:p w:rsidR="00871A91" w:rsidRPr="00871A91" w:rsidRDefault="00871A91" w:rsidP="00871A91">
      <w:pPr>
        <w:numPr>
          <w:ilvl w:val="0"/>
          <w:numId w:val="1"/>
        </w:numPr>
        <w:spacing w:line="285" w:lineRule="atLeast"/>
        <w:ind w:left="0"/>
        <w:rPr>
          <w:rFonts w:asciiTheme="majorHAnsi" w:eastAsia="Times New Roman" w:hAnsiTheme="majorHAnsi" w:cs="Arial"/>
          <w:color w:val="222222"/>
          <w:spacing w:val="8"/>
        </w:rPr>
      </w:pPr>
      <w:r w:rsidRPr="00871A91">
        <w:rPr>
          <w:rFonts w:asciiTheme="majorHAnsi" w:eastAsia="Times New Roman" w:hAnsiTheme="majorHAnsi" w:cs="Arial"/>
          <w:b/>
          <w:bCs/>
          <w:caps/>
          <w:color w:val="000000"/>
          <w:spacing w:val="24"/>
        </w:rPr>
        <w:t>TIME</w:t>
      </w:r>
      <w:r w:rsidRPr="00871A91">
        <w:rPr>
          <w:rFonts w:asciiTheme="majorHAnsi" w:eastAsia="Times New Roman" w:hAnsiTheme="majorHAnsi" w:cs="Arial"/>
          <w:color w:val="222222"/>
          <w:spacing w:val="8"/>
        </w:rPr>
        <w:t>1 hour</w:t>
      </w:r>
    </w:p>
    <w:p w:rsidR="00871A91" w:rsidRPr="00871A91" w:rsidRDefault="00871A91" w:rsidP="00871A91">
      <w:pPr>
        <w:jc w:val="right"/>
        <w:rPr>
          <w:rFonts w:asciiTheme="majorHAnsi" w:eastAsia="Times New Roman" w:hAnsiTheme="majorHAnsi" w:cs="Times New Roman"/>
        </w:rPr>
      </w:pPr>
    </w:p>
    <w:p w:rsidR="00871A91" w:rsidRPr="00871A91" w:rsidRDefault="00871A91" w:rsidP="00871A91">
      <w:pPr>
        <w:rPr>
          <w:rFonts w:asciiTheme="majorHAnsi" w:hAnsiTheme="majorHAnsi" w:cs="Times New Roman"/>
          <w:sz w:val="22"/>
          <w:szCs w:val="22"/>
        </w:rPr>
      </w:pPr>
      <w:r w:rsidRPr="00871A91">
        <w:rPr>
          <w:rFonts w:asciiTheme="majorHAnsi" w:hAnsiTheme="majorHAnsi" w:cs="Times New Roman"/>
          <w:sz w:val="22"/>
          <w:szCs w:val="22"/>
        </w:rPr>
        <w:t>Because you don’t have to make your own crust, this gorgeous asparagus-striped tart is so easy it almost feels like cheating. But it’s not. It’s just simple yet stunning, effortlessly chic and company-ready. As there are so few ingredients in this recipe that each one makes an impact, be sure to buy a good all-butter brand of puff pastry. If you can manage to serve this tart warm, within an hour of baking, it will be at its absolute best, with crisp pastry that shatters into buttery bits when you bite down and still-runny cheese. But it’s also excellent a few hours later, should you want to get all your baking done before your guests arrive. If tarragon isn’t your favorite herb, you can use chives, basil or mint instead. And if you can manage to trim all the asparagus to the same length, this tart will be especially neat and orderly looking.</w:t>
      </w:r>
    </w:p>
    <w:p w:rsidR="00871A91" w:rsidRPr="00871A91" w:rsidRDefault="00871A91" w:rsidP="00871A91">
      <w:pPr>
        <w:rPr>
          <w:rFonts w:asciiTheme="majorHAnsi" w:hAnsiTheme="majorHAnsi" w:cs="Times New Roman"/>
          <w:sz w:val="22"/>
          <w:szCs w:val="22"/>
        </w:rPr>
      </w:pPr>
      <w:r w:rsidRPr="00871A91">
        <w:rPr>
          <w:rFonts w:asciiTheme="majorHAnsi" w:hAnsiTheme="majorHAnsi" w:cs="Times New Roman"/>
          <w:sz w:val="22"/>
          <w:szCs w:val="22"/>
        </w:rPr>
        <w:t>Featured in: </w:t>
      </w:r>
      <w:hyperlink r:id="rId7" w:history="1">
        <w:r w:rsidRPr="00871A91">
          <w:rPr>
            <w:rFonts w:asciiTheme="majorHAnsi" w:hAnsiTheme="majorHAnsi" w:cs="Times New Roman"/>
            <w:color w:val="000000"/>
            <w:sz w:val="22"/>
            <w:szCs w:val="22"/>
            <w:u w:val="single"/>
          </w:rPr>
          <w:t>How I Came To Cook In French</w:t>
        </w:r>
      </w:hyperlink>
      <w:r w:rsidRPr="00871A91">
        <w:rPr>
          <w:rFonts w:asciiTheme="majorHAnsi" w:hAnsiTheme="majorHAnsi" w:cs="Times New Roman"/>
          <w:sz w:val="22"/>
          <w:szCs w:val="22"/>
        </w:rPr>
        <w:t>. </w:t>
      </w:r>
    </w:p>
    <w:p w:rsidR="00871A91" w:rsidRPr="00871A91" w:rsidRDefault="00871A91" w:rsidP="00871A91">
      <w:pPr>
        <w:outlineLvl w:val="2"/>
        <w:rPr>
          <w:rFonts w:asciiTheme="majorHAnsi" w:eastAsia="Times New Roman" w:hAnsiTheme="majorHAnsi" w:cs="Arial"/>
          <w:sz w:val="22"/>
          <w:szCs w:val="22"/>
        </w:rPr>
      </w:pPr>
    </w:p>
    <w:p w:rsidR="00871A91" w:rsidRPr="00871A91" w:rsidRDefault="00871A91" w:rsidP="00871A91">
      <w:pPr>
        <w:outlineLvl w:val="2"/>
        <w:rPr>
          <w:rFonts w:asciiTheme="majorHAnsi" w:eastAsia="Times New Roman" w:hAnsiTheme="majorHAnsi" w:cs="Times New Roman"/>
          <w:caps/>
          <w:spacing w:val="15"/>
          <w:sz w:val="22"/>
          <w:szCs w:val="22"/>
        </w:rPr>
      </w:pPr>
      <w:r w:rsidRPr="00871A91">
        <w:rPr>
          <w:rFonts w:asciiTheme="majorHAnsi" w:eastAsia="Times New Roman" w:hAnsiTheme="majorHAnsi" w:cs="Times New Roman"/>
          <w:caps/>
          <w:spacing w:val="15"/>
          <w:sz w:val="22"/>
          <w:szCs w:val="22"/>
        </w:rPr>
        <w:t>INGREDIENTS</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cup goat cheese, at room temperature (4 ounces)</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large egg, lightly beaten, at room temperature</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large garlic clove, finely grated or minced</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 ½</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tablespoons chopped fresh tarragon leaves, plus more for serving</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½</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tablespoon finely grated lemon zest</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½</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teaspoon fine sea salt, plus more for sprinkling</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Pinch of freshly grated nutmeg</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 xml:space="preserve">cup crème </w:t>
      </w:r>
      <w:proofErr w:type="spellStart"/>
      <w:r w:rsidRPr="00871A91">
        <w:rPr>
          <w:rFonts w:asciiTheme="majorHAnsi" w:eastAsia="Times New Roman" w:hAnsiTheme="majorHAnsi" w:cs="Arial"/>
          <w:b/>
          <w:bCs/>
          <w:sz w:val="22"/>
          <w:szCs w:val="22"/>
        </w:rPr>
        <w:t>fraîche</w:t>
      </w:r>
      <w:proofErr w:type="spellEnd"/>
      <w:r w:rsidRPr="00871A91">
        <w:rPr>
          <w:rFonts w:asciiTheme="majorHAnsi" w:eastAsia="Times New Roman" w:hAnsiTheme="majorHAnsi" w:cs="Arial"/>
          <w:b/>
          <w:bCs/>
          <w:sz w:val="22"/>
          <w:szCs w:val="22"/>
        </w:rPr>
        <w:t>, at room temperature (8 ounces)</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All-purpose flour, for dusting the work surface</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sheet or square all-butter puff pastry, thawed if frozen (about 9 to 14 ounces; brands vary)</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8</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ounces thin asparagus, woody ends trimmed</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Extra-virgin olive oil</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2</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tablespoons grated Parmesan</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Freshly ground black pepper</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Red-pepper flakes (optional)</w:t>
      </w:r>
    </w:p>
    <w:p w:rsidR="00871A91" w:rsidRPr="00871A91" w:rsidRDefault="00871A91" w:rsidP="00871A91">
      <w:pPr>
        <w:numPr>
          <w:ilvl w:val="0"/>
          <w:numId w:val="2"/>
        </w:numPr>
        <w:ind w:left="0"/>
        <w:rPr>
          <w:rFonts w:asciiTheme="majorHAnsi" w:eastAsia="Times New Roman" w:hAnsiTheme="majorHAnsi" w:cs="Times New Roman"/>
          <w:sz w:val="22"/>
          <w:szCs w:val="22"/>
        </w:rPr>
      </w:pPr>
      <w:r w:rsidRPr="00871A91">
        <w:rPr>
          <w:rFonts w:asciiTheme="majorHAnsi" w:eastAsia="Times New Roman" w:hAnsiTheme="majorHAnsi" w:cs="Arial"/>
          <w:b/>
          <w:bCs/>
          <w:sz w:val="22"/>
          <w:szCs w:val="22"/>
        </w:rPr>
        <w:t>1 ½</w:t>
      </w:r>
      <w:r w:rsidRPr="00871A91">
        <w:rPr>
          <w:rFonts w:asciiTheme="majorHAnsi" w:eastAsia="Times New Roman" w:hAnsiTheme="majorHAnsi" w:cs="Times New Roman"/>
          <w:sz w:val="22"/>
          <w:szCs w:val="22"/>
        </w:rPr>
        <w:t> </w:t>
      </w:r>
      <w:r w:rsidRPr="00871A91">
        <w:rPr>
          <w:rFonts w:asciiTheme="majorHAnsi" w:eastAsia="Times New Roman" w:hAnsiTheme="majorHAnsi" w:cs="Arial"/>
          <w:b/>
          <w:bCs/>
          <w:sz w:val="22"/>
          <w:szCs w:val="22"/>
        </w:rPr>
        <w:t>ounces Parmesan, shaved with a vegetable peeler (about 1/2 cup)</w:t>
      </w:r>
    </w:p>
    <w:p w:rsidR="00871A91" w:rsidRPr="00871A91" w:rsidRDefault="00871A91" w:rsidP="00871A91">
      <w:pPr>
        <w:rPr>
          <w:rFonts w:asciiTheme="majorHAnsi" w:eastAsia="Times New Roman" w:hAnsiTheme="majorHAnsi" w:cs="Times New Roman"/>
          <w:sz w:val="22"/>
          <w:szCs w:val="22"/>
        </w:rPr>
      </w:pPr>
      <w:r w:rsidRPr="00871A91">
        <w:rPr>
          <w:rFonts w:asciiTheme="majorHAnsi" w:eastAsia="Times New Roman" w:hAnsiTheme="majorHAnsi" w:cs="Times New Roman"/>
          <w:sz w:val="22"/>
          <w:szCs w:val="22"/>
        </w:rPr>
        <w:t>Add to Your Grocery List</w:t>
      </w:r>
    </w:p>
    <w:p w:rsidR="00871A91" w:rsidRPr="00871A91" w:rsidRDefault="00871A91" w:rsidP="00871A91">
      <w:pPr>
        <w:shd w:val="clear" w:color="auto" w:fill="FFFFFF"/>
        <w:outlineLvl w:val="2"/>
        <w:rPr>
          <w:rFonts w:asciiTheme="majorHAnsi" w:eastAsia="Times New Roman" w:hAnsiTheme="majorHAnsi" w:cs="Times New Roman"/>
          <w:sz w:val="22"/>
          <w:szCs w:val="22"/>
        </w:rPr>
      </w:pPr>
    </w:p>
    <w:p w:rsidR="00871A91" w:rsidRPr="00871A91" w:rsidRDefault="00871A91" w:rsidP="00871A91">
      <w:pPr>
        <w:shd w:val="clear" w:color="auto" w:fill="FFFFFF"/>
        <w:outlineLvl w:val="2"/>
        <w:rPr>
          <w:rFonts w:asciiTheme="majorHAnsi" w:eastAsia="Times New Roman" w:hAnsiTheme="majorHAnsi" w:cs="Times New Roman"/>
          <w:caps/>
          <w:color w:val="222222"/>
          <w:spacing w:val="15"/>
          <w:sz w:val="22"/>
          <w:szCs w:val="22"/>
        </w:rPr>
      </w:pPr>
      <w:r w:rsidRPr="00871A91">
        <w:rPr>
          <w:rFonts w:asciiTheme="majorHAnsi" w:eastAsia="Times New Roman" w:hAnsiTheme="majorHAnsi" w:cs="Times New Roman"/>
          <w:caps/>
          <w:color w:val="222222"/>
          <w:spacing w:val="15"/>
          <w:sz w:val="22"/>
          <w:szCs w:val="22"/>
        </w:rPr>
        <w:t>PREPARATION</w:t>
      </w:r>
    </w:p>
    <w:p w:rsidR="00871A91" w:rsidRPr="00871A91" w:rsidRDefault="00871A91" w:rsidP="00871A91">
      <w:pPr>
        <w:numPr>
          <w:ilvl w:val="0"/>
          <w:numId w:val="3"/>
        </w:numPr>
        <w:shd w:val="clear" w:color="auto" w:fill="FFFFFF"/>
        <w:spacing w:line="348" w:lineRule="atLeast"/>
        <w:ind w:left="0"/>
        <w:rPr>
          <w:rFonts w:asciiTheme="majorHAnsi" w:eastAsia="Times New Roman" w:hAnsiTheme="majorHAnsi" w:cs="Arial"/>
          <w:color w:val="222222"/>
          <w:sz w:val="22"/>
          <w:szCs w:val="22"/>
        </w:rPr>
      </w:pPr>
      <w:r w:rsidRPr="00871A91">
        <w:rPr>
          <w:rFonts w:asciiTheme="majorHAnsi" w:eastAsia="Times New Roman" w:hAnsiTheme="majorHAnsi" w:cs="Arial"/>
          <w:color w:val="222222"/>
          <w:sz w:val="22"/>
          <w:szCs w:val="22"/>
        </w:rPr>
        <w:t xml:space="preserve">Heat oven to 425 degrees. In a medium bowl, use a fork or a wooden spoon to mash together the goat cheese, egg, garlic, tarragon, lemon zest, salt and nutmeg until smooth. Switch to a whisk and beat in the crème </w:t>
      </w:r>
      <w:proofErr w:type="spellStart"/>
      <w:r w:rsidRPr="00871A91">
        <w:rPr>
          <w:rFonts w:asciiTheme="majorHAnsi" w:eastAsia="Times New Roman" w:hAnsiTheme="majorHAnsi" w:cs="Arial"/>
          <w:color w:val="222222"/>
          <w:sz w:val="22"/>
          <w:szCs w:val="22"/>
        </w:rPr>
        <w:t>fraîche</w:t>
      </w:r>
      <w:proofErr w:type="spellEnd"/>
      <w:r w:rsidRPr="00871A91">
        <w:rPr>
          <w:rFonts w:asciiTheme="majorHAnsi" w:eastAsia="Times New Roman" w:hAnsiTheme="majorHAnsi" w:cs="Arial"/>
          <w:color w:val="222222"/>
          <w:sz w:val="22"/>
          <w:szCs w:val="22"/>
        </w:rPr>
        <w:t xml:space="preserve"> until smooth.</w:t>
      </w:r>
    </w:p>
    <w:p w:rsidR="00871A91" w:rsidRPr="00871A91" w:rsidRDefault="00871A91" w:rsidP="00871A91">
      <w:pPr>
        <w:numPr>
          <w:ilvl w:val="0"/>
          <w:numId w:val="3"/>
        </w:numPr>
        <w:shd w:val="clear" w:color="auto" w:fill="FFFFFF"/>
        <w:spacing w:line="348" w:lineRule="atLeast"/>
        <w:ind w:left="0"/>
        <w:rPr>
          <w:rFonts w:asciiTheme="majorHAnsi" w:eastAsia="Times New Roman" w:hAnsiTheme="majorHAnsi" w:cs="Arial"/>
          <w:color w:val="222222"/>
          <w:sz w:val="22"/>
          <w:szCs w:val="22"/>
        </w:rPr>
      </w:pPr>
      <w:r w:rsidRPr="00871A91">
        <w:rPr>
          <w:rFonts w:asciiTheme="majorHAnsi" w:eastAsia="Times New Roman" w:hAnsiTheme="majorHAnsi" w:cs="Arial"/>
          <w:color w:val="222222"/>
          <w:sz w:val="22"/>
          <w:szCs w:val="22"/>
        </w:rPr>
        <w:t>On a lightly floured surface, roll out puff pastry into a 13-by-11-inch rectangle about 1/8-inch thick. Transfer the dough to a parchment-lined cookie sheet. With a sharp knife, lightly score a 1/2-inch border around the edges of the puff pastry.</w:t>
      </w:r>
    </w:p>
    <w:p w:rsidR="00871A91" w:rsidRPr="00871A91" w:rsidRDefault="00871A91" w:rsidP="00871A91">
      <w:pPr>
        <w:numPr>
          <w:ilvl w:val="0"/>
          <w:numId w:val="3"/>
        </w:numPr>
        <w:shd w:val="clear" w:color="auto" w:fill="FFFFFF"/>
        <w:spacing w:line="348" w:lineRule="atLeast"/>
        <w:ind w:left="0"/>
        <w:rPr>
          <w:rFonts w:asciiTheme="majorHAnsi" w:eastAsia="Times New Roman" w:hAnsiTheme="majorHAnsi" w:cs="Arial"/>
          <w:color w:val="222222"/>
          <w:sz w:val="22"/>
          <w:szCs w:val="22"/>
        </w:rPr>
      </w:pPr>
      <w:r w:rsidRPr="00871A91">
        <w:rPr>
          <w:rFonts w:asciiTheme="majorHAnsi" w:eastAsia="Times New Roman" w:hAnsiTheme="majorHAnsi" w:cs="Arial"/>
          <w:color w:val="222222"/>
          <w:sz w:val="22"/>
          <w:szCs w:val="22"/>
        </w:rPr>
        <w:t xml:space="preserve">Spread the crème </w:t>
      </w:r>
      <w:proofErr w:type="spellStart"/>
      <w:r w:rsidRPr="00871A91">
        <w:rPr>
          <w:rFonts w:asciiTheme="majorHAnsi" w:eastAsia="Times New Roman" w:hAnsiTheme="majorHAnsi" w:cs="Arial"/>
          <w:color w:val="222222"/>
          <w:sz w:val="22"/>
          <w:szCs w:val="22"/>
        </w:rPr>
        <w:t>fraîche</w:t>
      </w:r>
      <w:proofErr w:type="spellEnd"/>
      <w:r w:rsidRPr="00871A91">
        <w:rPr>
          <w:rFonts w:asciiTheme="majorHAnsi" w:eastAsia="Times New Roman" w:hAnsiTheme="majorHAnsi" w:cs="Arial"/>
          <w:color w:val="222222"/>
          <w:sz w:val="22"/>
          <w:szCs w:val="22"/>
        </w:rPr>
        <w:t xml:space="preserve"> mixture evenly inside the scored border. Line up the asparagus spears on top, and brush them with olive oil. Sprinkle some salt and the grated Parmesan over the asparagus.</w:t>
      </w:r>
    </w:p>
    <w:p w:rsidR="00871A91" w:rsidRPr="00871A91" w:rsidRDefault="00871A91" w:rsidP="00871A91">
      <w:pPr>
        <w:numPr>
          <w:ilvl w:val="0"/>
          <w:numId w:val="3"/>
        </w:numPr>
        <w:shd w:val="clear" w:color="auto" w:fill="FFFFFF"/>
        <w:spacing w:line="348" w:lineRule="atLeast"/>
        <w:ind w:left="0"/>
        <w:rPr>
          <w:rFonts w:asciiTheme="majorHAnsi" w:eastAsia="Times New Roman" w:hAnsiTheme="majorHAnsi" w:cs="Arial"/>
          <w:color w:val="222222"/>
          <w:sz w:val="22"/>
          <w:szCs w:val="22"/>
        </w:rPr>
      </w:pPr>
      <w:r w:rsidRPr="00871A91">
        <w:rPr>
          <w:rFonts w:asciiTheme="majorHAnsi" w:eastAsia="Times New Roman" w:hAnsiTheme="majorHAnsi" w:cs="Arial"/>
          <w:color w:val="222222"/>
          <w:sz w:val="22"/>
          <w:szCs w:val="22"/>
        </w:rPr>
        <w:t>Bake until the pastry is puffed and golden, 25 to 30 minutes. Let it cool on the cookie sheet for at least 15 minutes or up to 4 hours before serving. Then sprinkle black pepper, red-pepper flakes (if using), the shaved Parmesan and tarragon leaves. Drizzle a little oil on top.</w:t>
      </w:r>
    </w:p>
    <w:p w:rsidR="00624FB7" w:rsidRPr="00871A91" w:rsidRDefault="00624FB7" w:rsidP="00871A91">
      <w:pPr>
        <w:rPr>
          <w:rFonts w:asciiTheme="majorHAnsi" w:hAnsiTheme="majorHAnsi"/>
          <w:sz w:val="22"/>
          <w:szCs w:val="22"/>
        </w:rPr>
      </w:pPr>
      <w:bookmarkStart w:id="0" w:name="_GoBack"/>
      <w:bookmarkEnd w:id="0"/>
    </w:p>
    <w:sectPr w:rsidR="00624FB7" w:rsidRPr="00871A91" w:rsidSect="00871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062"/>
    <w:multiLevelType w:val="multilevel"/>
    <w:tmpl w:val="F49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C784A"/>
    <w:multiLevelType w:val="multilevel"/>
    <w:tmpl w:val="249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44D6A"/>
    <w:multiLevelType w:val="multilevel"/>
    <w:tmpl w:val="4338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AE2B6E"/>
    <w:multiLevelType w:val="multilevel"/>
    <w:tmpl w:val="CD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91"/>
    <w:rsid w:val="00624FB7"/>
    <w:rsid w:val="00871A91"/>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A9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71A9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71A9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9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1A9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71A91"/>
    <w:rPr>
      <w:rFonts w:ascii="Times New Roman" w:hAnsi="Times New Roman" w:cs="Times New Roman"/>
      <w:b/>
      <w:bCs/>
    </w:rPr>
  </w:style>
  <w:style w:type="character" w:styleId="Hyperlink">
    <w:name w:val="Hyperlink"/>
    <w:basedOn w:val="DefaultParagraphFont"/>
    <w:uiPriority w:val="99"/>
    <w:semiHidden/>
    <w:unhideWhenUsed/>
    <w:rsid w:val="00871A91"/>
    <w:rPr>
      <w:color w:val="0000FF"/>
      <w:u w:val="single"/>
    </w:rPr>
  </w:style>
  <w:style w:type="character" w:customStyle="1" w:styleId="recipe-yield-time-label">
    <w:name w:val="recipe-yield-time-label"/>
    <w:basedOn w:val="DefaultParagraphFont"/>
    <w:rsid w:val="00871A91"/>
  </w:style>
  <w:style w:type="character" w:customStyle="1" w:styleId="recipe-yield-value">
    <w:name w:val="recipe-yield-value"/>
    <w:basedOn w:val="DefaultParagraphFont"/>
    <w:rsid w:val="00871A91"/>
  </w:style>
  <w:style w:type="character" w:customStyle="1" w:styleId="nytc---organizebutton---icon">
    <w:name w:val="nytc---organizebutton---icon"/>
    <w:basedOn w:val="DefaultParagraphFont"/>
    <w:rsid w:val="00871A91"/>
  </w:style>
  <w:style w:type="paragraph" w:customStyle="1" w:styleId="image-credit">
    <w:name w:val="image-credit"/>
    <w:basedOn w:val="Normal"/>
    <w:rsid w:val="00871A91"/>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871A91"/>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871A91"/>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871A91"/>
  </w:style>
  <w:style w:type="character" w:customStyle="1" w:styleId="cooked-mark-as">
    <w:name w:val="cooked-mark-as"/>
    <w:basedOn w:val="DefaultParagraphFont"/>
    <w:rsid w:val="00871A91"/>
  </w:style>
  <w:style w:type="character" w:customStyle="1" w:styleId="ratings-header">
    <w:name w:val="ratings-header"/>
    <w:basedOn w:val="DefaultParagraphFont"/>
    <w:rsid w:val="00871A91"/>
  </w:style>
  <w:style w:type="character" w:customStyle="1" w:styleId="quantity">
    <w:name w:val="quantity"/>
    <w:basedOn w:val="DefaultParagraphFont"/>
    <w:rsid w:val="00871A91"/>
  </w:style>
  <w:style w:type="character" w:customStyle="1" w:styleId="ingredient-name">
    <w:name w:val="ingredient-name"/>
    <w:basedOn w:val="DefaultParagraphFont"/>
    <w:rsid w:val="00871A91"/>
  </w:style>
  <w:style w:type="character" w:customStyle="1" w:styleId="recipe-note-description">
    <w:name w:val="recipe-note-description"/>
    <w:basedOn w:val="DefaultParagraphFont"/>
    <w:rsid w:val="00871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A9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71A9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71A9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9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1A9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71A91"/>
    <w:rPr>
      <w:rFonts w:ascii="Times New Roman" w:hAnsi="Times New Roman" w:cs="Times New Roman"/>
      <w:b/>
      <w:bCs/>
    </w:rPr>
  </w:style>
  <w:style w:type="character" w:styleId="Hyperlink">
    <w:name w:val="Hyperlink"/>
    <w:basedOn w:val="DefaultParagraphFont"/>
    <w:uiPriority w:val="99"/>
    <w:semiHidden/>
    <w:unhideWhenUsed/>
    <w:rsid w:val="00871A91"/>
    <w:rPr>
      <w:color w:val="0000FF"/>
      <w:u w:val="single"/>
    </w:rPr>
  </w:style>
  <w:style w:type="character" w:customStyle="1" w:styleId="recipe-yield-time-label">
    <w:name w:val="recipe-yield-time-label"/>
    <w:basedOn w:val="DefaultParagraphFont"/>
    <w:rsid w:val="00871A91"/>
  </w:style>
  <w:style w:type="character" w:customStyle="1" w:styleId="recipe-yield-value">
    <w:name w:val="recipe-yield-value"/>
    <w:basedOn w:val="DefaultParagraphFont"/>
    <w:rsid w:val="00871A91"/>
  </w:style>
  <w:style w:type="character" w:customStyle="1" w:styleId="nytc---organizebutton---icon">
    <w:name w:val="nytc---organizebutton---icon"/>
    <w:basedOn w:val="DefaultParagraphFont"/>
    <w:rsid w:val="00871A91"/>
  </w:style>
  <w:style w:type="paragraph" w:customStyle="1" w:styleId="image-credit">
    <w:name w:val="image-credit"/>
    <w:basedOn w:val="Normal"/>
    <w:rsid w:val="00871A91"/>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871A91"/>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871A91"/>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871A91"/>
  </w:style>
  <w:style w:type="character" w:customStyle="1" w:styleId="cooked-mark-as">
    <w:name w:val="cooked-mark-as"/>
    <w:basedOn w:val="DefaultParagraphFont"/>
    <w:rsid w:val="00871A91"/>
  </w:style>
  <w:style w:type="character" w:customStyle="1" w:styleId="ratings-header">
    <w:name w:val="ratings-header"/>
    <w:basedOn w:val="DefaultParagraphFont"/>
    <w:rsid w:val="00871A91"/>
  </w:style>
  <w:style w:type="character" w:customStyle="1" w:styleId="quantity">
    <w:name w:val="quantity"/>
    <w:basedOn w:val="DefaultParagraphFont"/>
    <w:rsid w:val="00871A91"/>
  </w:style>
  <w:style w:type="character" w:customStyle="1" w:styleId="ingredient-name">
    <w:name w:val="ingredient-name"/>
    <w:basedOn w:val="DefaultParagraphFont"/>
    <w:rsid w:val="00871A91"/>
  </w:style>
  <w:style w:type="character" w:customStyle="1" w:styleId="recipe-note-description">
    <w:name w:val="recipe-note-description"/>
    <w:basedOn w:val="DefaultParagraphFont"/>
    <w:rsid w:val="0087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9822">
      <w:bodyDiv w:val="1"/>
      <w:marLeft w:val="0"/>
      <w:marRight w:val="0"/>
      <w:marTop w:val="0"/>
      <w:marBottom w:val="0"/>
      <w:divBdr>
        <w:top w:val="none" w:sz="0" w:space="0" w:color="auto"/>
        <w:left w:val="none" w:sz="0" w:space="0" w:color="auto"/>
        <w:bottom w:val="none" w:sz="0" w:space="0" w:color="auto"/>
        <w:right w:val="none" w:sz="0" w:space="0" w:color="auto"/>
      </w:divBdr>
      <w:divsChild>
        <w:div w:id="273556798">
          <w:marLeft w:val="0"/>
          <w:marRight w:val="0"/>
          <w:marTop w:val="0"/>
          <w:marBottom w:val="0"/>
          <w:divBdr>
            <w:top w:val="none" w:sz="0" w:space="0" w:color="auto"/>
            <w:left w:val="none" w:sz="0" w:space="0" w:color="auto"/>
            <w:bottom w:val="none" w:sz="0" w:space="0" w:color="auto"/>
            <w:right w:val="none" w:sz="0" w:space="0" w:color="auto"/>
          </w:divBdr>
        </w:div>
        <w:div w:id="1226526591">
          <w:marLeft w:val="0"/>
          <w:marRight w:val="0"/>
          <w:marTop w:val="0"/>
          <w:marBottom w:val="0"/>
          <w:divBdr>
            <w:top w:val="none" w:sz="0" w:space="0" w:color="auto"/>
            <w:left w:val="none" w:sz="0" w:space="0" w:color="auto"/>
            <w:bottom w:val="none" w:sz="0" w:space="0" w:color="auto"/>
            <w:right w:val="none" w:sz="0" w:space="0" w:color="auto"/>
          </w:divBdr>
          <w:divsChild>
            <w:div w:id="1551303692">
              <w:marLeft w:val="0"/>
              <w:marRight w:val="0"/>
              <w:marTop w:val="0"/>
              <w:marBottom w:val="0"/>
              <w:divBdr>
                <w:top w:val="none" w:sz="0" w:space="0" w:color="auto"/>
                <w:left w:val="none" w:sz="0" w:space="0" w:color="auto"/>
                <w:bottom w:val="none" w:sz="0" w:space="0" w:color="auto"/>
                <w:right w:val="none" w:sz="0" w:space="0" w:color="auto"/>
              </w:divBdr>
            </w:div>
          </w:divsChild>
        </w:div>
        <w:div w:id="1339233317">
          <w:marLeft w:val="0"/>
          <w:marRight w:val="0"/>
          <w:marTop w:val="75"/>
          <w:marBottom w:val="0"/>
          <w:divBdr>
            <w:top w:val="none" w:sz="0" w:space="0" w:color="auto"/>
            <w:left w:val="none" w:sz="0" w:space="0" w:color="auto"/>
            <w:bottom w:val="none" w:sz="0" w:space="0" w:color="auto"/>
            <w:right w:val="none" w:sz="0" w:space="0" w:color="auto"/>
          </w:divBdr>
          <w:divsChild>
            <w:div w:id="1821577229">
              <w:marLeft w:val="0"/>
              <w:marRight w:val="0"/>
              <w:marTop w:val="0"/>
              <w:marBottom w:val="0"/>
              <w:divBdr>
                <w:top w:val="none" w:sz="0" w:space="0" w:color="auto"/>
                <w:left w:val="none" w:sz="0" w:space="0" w:color="auto"/>
                <w:bottom w:val="none" w:sz="0" w:space="0" w:color="auto"/>
                <w:right w:val="none" w:sz="0" w:space="0" w:color="auto"/>
              </w:divBdr>
              <w:divsChild>
                <w:div w:id="317538478">
                  <w:marLeft w:val="0"/>
                  <w:marRight w:val="0"/>
                  <w:marTop w:val="0"/>
                  <w:marBottom w:val="0"/>
                  <w:divBdr>
                    <w:top w:val="none" w:sz="0" w:space="0" w:color="auto"/>
                    <w:left w:val="none" w:sz="0" w:space="0" w:color="auto"/>
                    <w:bottom w:val="none" w:sz="0" w:space="0" w:color="auto"/>
                    <w:right w:val="none" w:sz="0" w:space="0" w:color="auto"/>
                  </w:divBdr>
                  <w:divsChild>
                    <w:div w:id="284703859">
                      <w:marLeft w:val="0"/>
                      <w:marRight w:val="0"/>
                      <w:marTop w:val="0"/>
                      <w:marBottom w:val="0"/>
                      <w:divBdr>
                        <w:top w:val="none" w:sz="0" w:space="0" w:color="auto"/>
                        <w:left w:val="none" w:sz="0" w:space="0" w:color="auto"/>
                        <w:bottom w:val="none" w:sz="0" w:space="0" w:color="auto"/>
                        <w:right w:val="none" w:sz="0" w:space="0" w:color="auto"/>
                      </w:divBdr>
                      <w:divsChild>
                        <w:div w:id="1738674538">
                          <w:marLeft w:val="0"/>
                          <w:marRight w:val="0"/>
                          <w:marTop w:val="0"/>
                          <w:marBottom w:val="0"/>
                          <w:divBdr>
                            <w:top w:val="none" w:sz="0" w:space="0" w:color="auto"/>
                            <w:left w:val="none" w:sz="0" w:space="0" w:color="auto"/>
                            <w:bottom w:val="none" w:sz="0" w:space="0" w:color="auto"/>
                            <w:right w:val="single" w:sz="6" w:space="0" w:color="E65F51"/>
                          </w:divBdr>
                          <w:divsChild>
                            <w:div w:id="1018195284">
                              <w:marLeft w:val="0"/>
                              <w:marRight w:val="0"/>
                              <w:marTop w:val="0"/>
                              <w:marBottom w:val="0"/>
                              <w:divBdr>
                                <w:top w:val="none" w:sz="0" w:space="0" w:color="auto"/>
                                <w:left w:val="none" w:sz="0" w:space="0" w:color="auto"/>
                                <w:bottom w:val="none" w:sz="0" w:space="0" w:color="auto"/>
                                <w:right w:val="none" w:sz="0" w:space="0" w:color="auto"/>
                              </w:divBdr>
                            </w:div>
                          </w:divsChild>
                        </w:div>
                        <w:div w:id="488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59074">
          <w:marLeft w:val="0"/>
          <w:marRight w:val="0"/>
          <w:marTop w:val="225"/>
          <w:marBottom w:val="0"/>
          <w:divBdr>
            <w:top w:val="none" w:sz="0" w:space="0" w:color="auto"/>
            <w:left w:val="none" w:sz="0" w:space="0" w:color="auto"/>
            <w:bottom w:val="none" w:sz="0" w:space="0" w:color="auto"/>
            <w:right w:val="none" w:sz="0" w:space="0" w:color="auto"/>
          </w:divBdr>
          <w:divsChild>
            <w:div w:id="1540580955">
              <w:marLeft w:val="450"/>
              <w:marRight w:val="0"/>
              <w:marTop w:val="0"/>
              <w:marBottom w:val="375"/>
              <w:divBdr>
                <w:top w:val="none" w:sz="0" w:space="0" w:color="auto"/>
                <w:left w:val="none" w:sz="0" w:space="0" w:color="auto"/>
                <w:bottom w:val="none" w:sz="0" w:space="0" w:color="auto"/>
                <w:right w:val="none" w:sz="0" w:space="0" w:color="auto"/>
              </w:divBdr>
            </w:div>
            <w:div w:id="1053458405">
              <w:marLeft w:val="0"/>
              <w:marRight w:val="0"/>
              <w:marTop w:val="0"/>
              <w:marBottom w:val="0"/>
              <w:divBdr>
                <w:top w:val="none" w:sz="0" w:space="0" w:color="auto"/>
                <w:left w:val="none" w:sz="0" w:space="0" w:color="auto"/>
                <w:bottom w:val="none" w:sz="0" w:space="0" w:color="auto"/>
                <w:right w:val="none" w:sz="0" w:space="0" w:color="auto"/>
              </w:divBdr>
              <w:divsChild>
                <w:div w:id="152856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103622">
          <w:marLeft w:val="0"/>
          <w:marRight w:val="0"/>
          <w:marTop w:val="450"/>
          <w:marBottom w:val="225"/>
          <w:divBdr>
            <w:top w:val="single" w:sz="12" w:space="11" w:color="000000"/>
            <w:left w:val="none" w:sz="0" w:space="0" w:color="auto"/>
            <w:bottom w:val="single" w:sz="6" w:space="11" w:color="CCCCCC"/>
            <w:right w:val="none" w:sz="0" w:space="0" w:color="auto"/>
          </w:divBdr>
          <w:divsChild>
            <w:div w:id="940650716">
              <w:marLeft w:val="0"/>
              <w:marRight w:val="192"/>
              <w:marTop w:val="0"/>
              <w:marBottom w:val="0"/>
              <w:divBdr>
                <w:top w:val="none" w:sz="0" w:space="0" w:color="auto"/>
                <w:left w:val="none" w:sz="0" w:space="0" w:color="auto"/>
                <w:bottom w:val="none" w:sz="0" w:space="0" w:color="auto"/>
                <w:right w:val="single" w:sz="6" w:space="12" w:color="E2E2E2"/>
              </w:divBdr>
              <w:divsChild>
                <w:div w:id="1806391240">
                  <w:marLeft w:val="0"/>
                  <w:marRight w:val="0"/>
                  <w:marTop w:val="0"/>
                  <w:marBottom w:val="0"/>
                  <w:divBdr>
                    <w:top w:val="none" w:sz="0" w:space="0" w:color="auto"/>
                    <w:left w:val="none" w:sz="0" w:space="0" w:color="auto"/>
                    <w:bottom w:val="none" w:sz="0" w:space="0" w:color="auto"/>
                    <w:right w:val="none" w:sz="0" w:space="0" w:color="auto"/>
                  </w:divBdr>
                </w:div>
              </w:divsChild>
            </w:div>
            <w:div w:id="1244485449">
              <w:marLeft w:val="0"/>
              <w:marRight w:val="0"/>
              <w:marTop w:val="0"/>
              <w:marBottom w:val="0"/>
              <w:divBdr>
                <w:top w:val="none" w:sz="0" w:space="0" w:color="auto"/>
                <w:left w:val="none" w:sz="0" w:space="0" w:color="auto"/>
                <w:bottom w:val="none" w:sz="0" w:space="0" w:color="auto"/>
                <w:right w:val="none" w:sz="0" w:space="0" w:color="auto"/>
              </w:divBdr>
              <w:divsChild>
                <w:div w:id="21297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9090">
          <w:marLeft w:val="0"/>
          <w:marRight w:val="0"/>
          <w:marTop w:val="0"/>
          <w:marBottom w:val="0"/>
          <w:divBdr>
            <w:top w:val="none" w:sz="0" w:space="0" w:color="auto"/>
            <w:left w:val="none" w:sz="0" w:space="0" w:color="auto"/>
            <w:bottom w:val="none" w:sz="0" w:space="0" w:color="auto"/>
            <w:right w:val="none" w:sz="0" w:space="0" w:color="auto"/>
          </w:divBdr>
          <w:divsChild>
            <w:div w:id="1186746047">
              <w:marLeft w:val="0"/>
              <w:marRight w:val="0"/>
              <w:marTop w:val="0"/>
              <w:marBottom w:val="0"/>
              <w:divBdr>
                <w:top w:val="none" w:sz="0" w:space="0" w:color="auto"/>
                <w:left w:val="none" w:sz="0" w:space="0" w:color="auto"/>
                <w:bottom w:val="none" w:sz="0" w:space="0" w:color="auto"/>
                <w:right w:val="none" w:sz="0" w:space="0" w:color="auto"/>
              </w:divBdr>
              <w:divsChild>
                <w:div w:id="1633949242">
                  <w:marLeft w:val="705"/>
                  <w:marRight w:val="0"/>
                  <w:marTop w:val="525"/>
                  <w:marBottom w:val="450"/>
                  <w:divBdr>
                    <w:top w:val="none" w:sz="0" w:space="0" w:color="auto"/>
                    <w:left w:val="none" w:sz="0" w:space="0" w:color="auto"/>
                    <w:bottom w:val="none" w:sz="0" w:space="0" w:color="auto"/>
                    <w:right w:val="none" w:sz="0" w:space="0" w:color="auto"/>
                  </w:divBdr>
                </w:div>
              </w:divsChild>
            </w:div>
            <w:div w:id="6188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melissa-clark/my-recipes?action=click&amp;module=byline&amp;region=recipe%20page" TargetMode="External"/><Relationship Id="rId7" Type="http://schemas.openxmlformats.org/officeDocument/2006/relationships/hyperlink" Target="https://www.nytimes.com/2020/03/06/dining/dinner-in-french-book-melissa-clark.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2537</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2021-05-10T16:41:00Z</dcterms:created>
  <dcterms:modified xsi:type="dcterms:W3CDTF">2021-05-10T16:47:00Z</dcterms:modified>
</cp:coreProperties>
</file>