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F1" w:rsidRPr="00130DF1" w:rsidRDefault="00130DF1" w:rsidP="00130DF1">
      <w:pPr>
        <w:spacing w:line="675" w:lineRule="atLeast"/>
        <w:outlineLvl w:val="0"/>
        <w:rPr>
          <w:rFonts w:ascii="American Typewriter" w:eastAsia="Times New Roman" w:hAnsi="American Typewriter" w:cs="Times New Roman"/>
          <w:color w:val="222222"/>
          <w:spacing w:val="5"/>
          <w:kern w:val="36"/>
          <w:sz w:val="32"/>
          <w:szCs w:val="32"/>
        </w:rPr>
      </w:pPr>
      <w:r w:rsidRPr="00130DF1">
        <w:rPr>
          <w:rFonts w:ascii="American Typewriter" w:eastAsia="Times New Roman" w:hAnsi="American Typewriter" w:cs="Times New Roman"/>
          <w:color w:val="222222"/>
          <w:spacing w:val="5"/>
          <w:kern w:val="36"/>
          <w:sz w:val="32"/>
          <w:szCs w:val="32"/>
        </w:rPr>
        <w:t>Waffles</w:t>
      </w:r>
    </w:p>
    <w:p w:rsidR="00130DF1" w:rsidRDefault="00130DF1" w:rsidP="00130DF1">
      <w:pPr>
        <w:pBdr>
          <w:bottom w:val="single" w:sz="6" w:space="17" w:color="CCCCCC"/>
        </w:pBdr>
        <w:spacing w:after="360" w:line="270" w:lineRule="atLeast"/>
        <w:outlineLvl w:val="2"/>
        <w:rPr>
          <w:rFonts w:ascii="American Typewriter" w:eastAsia="Times New Roman" w:hAnsi="American Typewriter" w:cs="Times New Roman"/>
          <w:bCs/>
          <w:color w:val="222222"/>
        </w:rPr>
      </w:pPr>
      <w:r w:rsidRPr="00130DF1">
        <w:rPr>
          <w:rFonts w:ascii="American Typewriter" w:eastAsia="Times New Roman" w:hAnsi="American Typewriter" w:cs="Times New Roman"/>
          <w:bCs/>
          <w:color w:val="222222"/>
        </w:rPr>
        <w:t>By </w:t>
      </w:r>
      <w:hyperlink r:id="rId6" w:history="1">
        <w:r w:rsidRPr="00130DF1">
          <w:rPr>
            <w:rFonts w:ascii="American Typewriter" w:eastAsia="Times New Roman" w:hAnsi="American Typewriter" w:cs="Times New Roman"/>
            <w:bCs/>
            <w:color w:val="222222"/>
            <w:u w:val="single"/>
          </w:rPr>
          <w:t>Melissa Clark</w:t>
        </w:r>
      </w:hyperlink>
    </w:p>
    <w:p w:rsidR="00130DF1" w:rsidRDefault="00130DF1" w:rsidP="00130DF1">
      <w:pPr>
        <w:pBdr>
          <w:bottom w:val="single" w:sz="6" w:space="17" w:color="CCCCCC"/>
        </w:pBdr>
        <w:spacing w:after="360" w:line="270" w:lineRule="atLeast"/>
        <w:outlineLvl w:val="2"/>
        <w:rPr>
          <w:rFonts w:ascii="American Typewriter" w:eastAsia="Times New Roman" w:hAnsi="American Typewriter" w:cs="Times New Roman"/>
          <w:bCs/>
          <w:color w:val="222222"/>
        </w:rPr>
      </w:pPr>
      <w:r w:rsidRPr="00130DF1">
        <w:rPr>
          <w:rFonts w:ascii="American Typewriter" w:eastAsia="Times New Roman" w:hAnsi="American Typewriter" w:cs="Times New Roman"/>
          <w:bCs/>
          <w:caps/>
          <w:color w:val="000000"/>
          <w:spacing w:val="24"/>
        </w:rPr>
        <w:t>YIELD</w:t>
      </w:r>
      <w:r>
        <w:rPr>
          <w:rFonts w:ascii="American Typewriter" w:eastAsia="Times New Roman" w:hAnsi="American Typewriter" w:cs="Times New Roman"/>
          <w:bCs/>
          <w:caps/>
          <w:color w:val="000000"/>
          <w:spacing w:val="24"/>
        </w:rPr>
        <w:t xml:space="preserve">: </w:t>
      </w:r>
      <w:r w:rsidRPr="00130DF1">
        <w:rPr>
          <w:rFonts w:ascii="American Typewriter" w:eastAsia="Times New Roman" w:hAnsi="American Typewriter" w:cs="Times New Roman"/>
          <w:color w:val="222222"/>
          <w:spacing w:val="8"/>
        </w:rPr>
        <w:t>about 10 waffles</w:t>
      </w:r>
    </w:p>
    <w:p w:rsidR="00130DF1" w:rsidRDefault="00130DF1" w:rsidP="00130DF1">
      <w:pPr>
        <w:pBdr>
          <w:bottom w:val="single" w:sz="6" w:space="17" w:color="CCCCCC"/>
        </w:pBdr>
        <w:spacing w:after="360" w:line="270" w:lineRule="atLeast"/>
        <w:outlineLvl w:val="2"/>
        <w:rPr>
          <w:rFonts w:ascii="American Typewriter" w:eastAsia="Times New Roman" w:hAnsi="American Typewriter" w:cs="Times New Roman"/>
          <w:bCs/>
          <w:color w:val="222222"/>
        </w:rPr>
      </w:pPr>
      <w:r w:rsidRPr="00130DF1">
        <w:rPr>
          <w:rFonts w:ascii="American Typewriter" w:eastAsia="Times New Roman" w:hAnsi="American Typewriter" w:cs="Times New Roman"/>
          <w:bCs/>
          <w:caps/>
          <w:color w:val="000000"/>
          <w:spacing w:val="24"/>
        </w:rPr>
        <w:t>TIME</w:t>
      </w:r>
      <w:r>
        <w:rPr>
          <w:rFonts w:ascii="American Typewriter" w:eastAsia="Times New Roman" w:hAnsi="American Typewriter" w:cs="Times New Roman"/>
          <w:bCs/>
          <w:caps/>
          <w:color w:val="000000"/>
          <w:spacing w:val="24"/>
        </w:rPr>
        <w:t xml:space="preserve">: </w:t>
      </w:r>
      <w:r w:rsidRPr="00130DF1">
        <w:rPr>
          <w:rFonts w:ascii="American Typewriter" w:eastAsia="Times New Roman" w:hAnsi="American Typewriter" w:cs="Times New Roman"/>
          <w:color w:val="222222"/>
          <w:spacing w:val="8"/>
        </w:rPr>
        <w:t>35 minutes</w:t>
      </w:r>
    </w:p>
    <w:p w:rsidR="00130DF1" w:rsidRDefault="00130DF1" w:rsidP="00130DF1">
      <w:pPr>
        <w:pBdr>
          <w:bottom w:val="single" w:sz="6" w:space="17" w:color="CCCCCC"/>
        </w:pBdr>
        <w:spacing w:after="360" w:line="270" w:lineRule="atLeast"/>
        <w:outlineLvl w:val="2"/>
        <w:rPr>
          <w:rFonts w:ascii="American Typewriter" w:eastAsia="Times New Roman" w:hAnsi="American Typewriter" w:cs="Times New Roman"/>
          <w:bCs/>
          <w:color w:val="222222"/>
        </w:rPr>
      </w:pPr>
      <w:r w:rsidRPr="00130DF1">
        <w:rPr>
          <w:rFonts w:ascii="American Typewriter" w:hAnsi="American Typewriter" w:cs="Times New Roman"/>
          <w:color w:val="222222"/>
        </w:rPr>
        <w:t xml:space="preserve">It's time to put that waffle iron languishing in the back of your cabinet to good use. These airy, delicate and crisp-edged waffles are so fabulous, yet so simple to throw </w:t>
      </w:r>
      <w:proofErr w:type="gramStart"/>
      <w:r w:rsidRPr="00130DF1">
        <w:rPr>
          <w:rFonts w:ascii="American Typewriter" w:hAnsi="American Typewriter" w:cs="Times New Roman"/>
          <w:color w:val="222222"/>
        </w:rPr>
        <w:t>together,</w:t>
      </w:r>
      <w:proofErr w:type="gramEnd"/>
      <w:r w:rsidRPr="00130DF1">
        <w:rPr>
          <w:rFonts w:ascii="American Typewriter" w:hAnsi="American Typewriter" w:cs="Times New Roman"/>
          <w:color w:val="222222"/>
        </w:rPr>
        <w:t xml:space="preserve"> they're destined to become part of your weekend breakfast routine. Freeze leftovers, if you have any, in </w:t>
      </w:r>
      <w:proofErr w:type="spellStart"/>
      <w:r w:rsidRPr="00130DF1">
        <w:rPr>
          <w:rFonts w:ascii="American Typewriter" w:hAnsi="American Typewriter" w:cs="Times New Roman"/>
          <w:color w:val="222222"/>
        </w:rPr>
        <w:t>Ziplock</w:t>
      </w:r>
      <w:proofErr w:type="spellEnd"/>
      <w:r w:rsidRPr="00130DF1">
        <w:rPr>
          <w:rFonts w:ascii="American Typewriter" w:hAnsi="American Typewriter" w:cs="Times New Roman"/>
          <w:color w:val="222222"/>
        </w:rPr>
        <w:t xml:space="preserve"> bags and serve them during the week. You can pop them in the toaster to reheat (use a light setting) and they come out nearly as well as freshly made, maybe even slightly crunchier.</w:t>
      </w:r>
    </w:p>
    <w:p w:rsidR="00130DF1" w:rsidRPr="00130DF1" w:rsidRDefault="00130DF1" w:rsidP="00130DF1">
      <w:pPr>
        <w:pBdr>
          <w:bottom w:val="single" w:sz="6" w:space="17" w:color="CCCCCC"/>
        </w:pBdr>
        <w:spacing w:after="360" w:line="270" w:lineRule="atLeast"/>
        <w:outlineLvl w:val="2"/>
        <w:rPr>
          <w:rFonts w:ascii="American Typewriter" w:eastAsia="Times New Roman" w:hAnsi="American Typewriter" w:cs="Times New Roman"/>
          <w:bCs/>
          <w:color w:val="222222"/>
        </w:rPr>
      </w:pPr>
      <w:r w:rsidRPr="00130DF1">
        <w:rPr>
          <w:rFonts w:ascii="American Typewriter" w:hAnsi="American Typewriter" w:cs="Times New Roman"/>
          <w:color w:val="222222"/>
        </w:rPr>
        <w:t xml:space="preserve">For a lighter, fluffier waffle, separate the eggs and proceed with step 2 using the egg yolks. Beat the whites until stiff, </w:t>
      </w:r>
      <w:proofErr w:type="gramStart"/>
      <w:r w:rsidRPr="00130DF1">
        <w:rPr>
          <w:rFonts w:ascii="American Typewriter" w:hAnsi="American Typewriter" w:cs="Times New Roman"/>
          <w:color w:val="222222"/>
        </w:rPr>
        <w:t>then</w:t>
      </w:r>
      <w:proofErr w:type="gramEnd"/>
      <w:r w:rsidRPr="00130DF1">
        <w:rPr>
          <w:rFonts w:ascii="American Typewriter" w:hAnsi="American Typewriter" w:cs="Times New Roman"/>
          <w:color w:val="222222"/>
        </w:rPr>
        <w:t xml:space="preserve"> fold into the batter. For whole-grain waffles, use 1 1/3 cup all-purpose flour and 2/3 cup whole-wheat flour. You can also substitute brown sugar for the granulated.</w:t>
      </w:r>
      <w:bookmarkStart w:id="0" w:name="_GoBack"/>
      <w:bookmarkEnd w:id="0"/>
    </w:p>
    <w:p w:rsidR="00130DF1" w:rsidRPr="00130DF1" w:rsidRDefault="00130DF1" w:rsidP="00130DF1">
      <w:pPr>
        <w:shd w:val="clear" w:color="auto" w:fill="FFFFFF"/>
        <w:outlineLvl w:val="2"/>
        <w:rPr>
          <w:rFonts w:ascii="American Typewriter" w:eastAsia="Times New Roman" w:hAnsi="American Typewriter" w:cs="Times New Roman"/>
          <w:caps/>
          <w:color w:val="222222"/>
          <w:spacing w:val="15"/>
        </w:rPr>
      </w:pPr>
      <w:r w:rsidRPr="00130DF1">
        <w:rPr>
          <w:rFonts w:ascii="American Typewriter" w:eastAsia="Times New Roman" w:hAnsi="American Typewriter" w:cs="Times New Roman"/>
          <w:caps/>
          <w:color w:val="222222"/>
          <w:spacing w:val="15"/>
        </w:rPr>
        <w:t>INGREDIENTS</w:t>
      </w:r>
    </w:p>
    <w:p w:rsidR="00130DF1" w:rsidRPr="00130DF1" w:rsidRDefault="00130DF1" w:rsidP="00130DF1">
      <w:pPr>
        <w:numPr>
          <w:ilvl w:val="0"/>
          <w:numId w:val="2"/>
        </w:numPr>
        <w:shd w:val="clear" w:color="auto" w:fill="FFFFFF"/>
        <w:ind w:left="360"/>
        <w:rPr>
          <w:rFonts w:ascii="American Typewriter" w:eastAsia="Times New Roman" w:hAnsi="American Typewriter" w:cs="Times New Roman"/>
          <w:color w:val="222222"/>
        </w:rPr>
      </w:pPr>
      <w:r w:rsidRPr="00130DF1">
        <w:rPr>
          <w:rFonts w:ascii="American Typewriter" w:eastAsia="Times New Roman" w:hAnsi="American Typewriter" w:cs="Times New Roman"/>
          <w:bCs/>
          <w:color w:val="222222"/>
        </w:rPr>
        <w:t>6</w:t>
      </w:r>
      <w:r w:rsidRPr="00130DF1">
        <w:rPr>
          <w:rFonts w:ascii="American Typewriter" w:eastAsia="Times New Roman" w:hAnsi="American Typewriter" w:cs="Times New Roman"/>
          <w:color w:val="222222"/>
        </w:rPr>
        <w:t> </w:t>
      </w:r>
      <w:r w:rsidRPr="00130DF1">
        <w:rPr>
          <w:rFonts w:ascii="American Typewriter" w:eastAsia="Times New Roman" w:hAnsi="American Typewriter" w:cs="Times New Roman"/>
          <w:bCs/>
          <w:color w:val="222222"/>
        </w:rPr>
        <w:t>tablespoons unsalted butter, more for waffle iron</w:t>
      </w:r>
    </w:p>
    <w:p w:rsidR="00130DF1" w:rsidRPr="00130DF1" w:rsidRDefault="00130DF1" w:rsidP="00130DF1">
      <w:pPr>
        <w:numPr>
          <w:ilvl w:val="0"/>
          <w:numId w:val="2"/>
        </w:numPr>
        <w:shd w:val="clear" w:color="auto" w:fill="FFFFFF"/>
        <w:ind w:left="360"/>
        <w:rPr>
          <w:rFonts w:ascii="American Typewriter" w:eastAsia="Times New Roman" w:hAnsi="American Typewriter" w:cs="Times New Roman"/>
          <w:color w:val="222222"/>
        </w:rPr>
      </w:pPr>
      <w:r w:rsidRPr="00130DF1">
        <w:rPr>
          <w:rFonts w:ascii="American Typewriter" w:eastAsia="Times New Roman" w:hAnsi="American Typewriter" w:cs="Times New Roman"/>
          <w:bCs/>
          <w:color w:val="222222"/>
        </w:rPr>
        <w:t>2</w:t>
      </w:r>
      <w:r w:rsidRPr="00130DF1">
        <w:rPr>
          <w:rFonts w:ascii="American Typewriter" w:eastAsia="Times New Roman" w:hAnsi="American Typewriter" w:cs="Times New Roman"/>
          <w:color w:val="222222"/>
        </w:rPr>
        <w:t> </w:t>
      </w:r>
      <w:r w:rsidRPr="00130DF1">
        <w:rPr>
          <w:rFonts w:ascii="American Typewriter" w:eastAsia="Times New Roman" w:hAnsi="American Typewriter" w:cs="Times New Roman"/>
          <w:bCs/>
          <w:color w:val="222222"/>
        </w:rPr>
        <w:t>cups/240 grams all-purpose flour</w:t>
      </w:r>
    </w:p>
    <w:p w:rsidR="00130DF1" w:rsidRPr="00130DF1" w:rsidRDefault="00130DF1" w:rsidP="00130DF1">
      <w:pPr>
        <w:numPr>
          <w:ilvl w:val="0"/>
          <w:numId w:val="2"/>
        </w:numPr>
        <w:shd w:val="clear" w:color="auto" w:fill="FFFFFF"/>
        <w:ind w:left="360"/>
        <w:rPr>
          <w:rFonts w:ascii="American Typewriter" w:eastAsia="Times New Roman" w:hAnsi="American Typewriter" w:cs="Times New Roman"/>
          <w:color w:val="222222"/>
        </w:rPr>
      </w:pPr>
      <w:r w:rsidRPr="00130DF1">
        <w:rPr>
          <w:rFonts w:ascii="American Typewriter" w:eastAsia="Times New Roman" w:hAnsi="American Typewriter" w:cs="Times New Roman"/>
          <w:bCs/>
          <w:color w:val="222222"/>
        </w:rPr>
        <w:t>1</w:t>
      </w:r>
      <w:r w:rsidRPr="00130DF1">
        <w:rPr>
          <w:rFonts w:ascii="American Typewriter" w:eastAsia="Times New Roman" w:hAnsi="American Typewriter" w:cs="Times New Roman"/>
          <w:color w:val="222222"/>
        </w:rPr>
        <w:t> </w:t>
      </w:r>
      <w:r w:rsidRPr="00130DF1">
        <w:rPr>
          <w:rFonts w:ascii="American Typewriter" w:eastAsia="Times New Roman" w:hAnsi="American Typewriter" w:cs="Times New Roman"/>
          <w:bCs/>
          <w:color w:val="222222"/>
        </w:rPr>
        <w:t>tablespoon/15 grams sugar</w:t>
      </w:r>
    </w:p>
    <w:p w:rsidR="00130DF1" w:rsidRPr="00130DF1" w:rsidRDefault="00130DF1" w:rsidP="00130DF1">
      <w:pPr>
        <w:numPr>
          <w:ilvl w:val="0"/>
          <w:numId w:val="2"/>
        </w:numPr>
        <w:shd w:val="clear" w:color="auto" w:fill="FFFFFF"/>
        <w:ind w:left="360"/>
        <w:rPr>
          <w:rFonts w:ascii="American Typewriter" w:eastAsia="Times New Roman" w:hAnsi="American Typewriter" w:cs="Times New Roman"/>
          <w:color w:val="222222"/>
        </w:rPr>
      </w:pPr>
      <w:r w:rsidRPr="00130DF1">
        <w:rPr>
          <w:rFonts w:ascii="American Typewriter" w:eastAsia="Times New Roman" w:hAnsi="American Typewriter" w:cs="Times New Roman"/>
          <w:bCs/>
          <w:color w:val="222222"/>
        </w:rPr>
        <w:t>1</w:t>
      </w:r>
      <w:r w:rsidRPr="00130DF1">
        <w:rPr>
          <w:rFonts w:ascii="American Typewriter" w:eastAsia="Times New Roman" w:hAnsi="American Typewriter" w:cs="Times New Roman"/>
          <w:color w:val="222222"/>
        </w:rPr>
        <w:t> </w:t>
      </w:r>
      <w:r w:rsidRPr="00130DF1">
        <w:rPr>
          <w:rFonts w:ascii="American Typewriter" w:eastAsia="Times New Roman" w:hAnsi="American Typewriter" w:cs="Times New Roman"/>
          <w:bCs/>
          <w:color w:val="222222"/>
        </w:rPr>
        <w:t>teaspoon/8 grams baking powder</w:t>
      </w:r>
    </w:p>
    <w:p w:rsidR="00130DF1" w:rsidRPr="00130DF1" w:rsidRDefault="00130DF1" w:rsidP="00130DF1">
      <w:pPr>
        <w:numPr>
          <w:ilvl w:val="0"/>
          <w:numId w:val="2"/>
        </w:numPr>
        <w:shd w:val="clear" w:color="auto" w:fill="FFFFFF"/>
        <w:ind w:left="360"/>
        <w:rPr>
          <w:rFonts w:ascii="American Typewriter" w:eastAsia="Times New Roman" w:hAnsi="American Typewriter" w:cs="Times New Roman"/>
          <w:color w:val="222222"/>
        </w:rPr>
      </w:pPr>
      <w:r w:rsidRPr="00130DF1">
        <w:rPr>
          <w:rFonts w:ascii="American Typewriter" w:eastAsia="Times New Roman" w:hAnsi="American Typewriter" w:cs="Times New Roman"/>
          <w:bCs/>
          <w:color w:val="222222"/>
        </w:rPr>
        <w:t>1</w:t>
      </w:r>
      <w:r w:rsidRPr="00130DF1">
        <w:rPr>
          <w:rFonts w:ascii="American Typewriter" w:eastAsia="Times New Roman" w:hAnsi="American Typewriter" w:cs="Times New Roman"/>
          <w:color w:val="222222"/>
        </w:rPr>
        <w:t> </w:t>
      </w:r>
      <w:r w:rsidRPr="00130DF1">
        <w:rPr>
          <w:rFonts w:ascii="American Typewriter" w:eastAsia="Times New Roman" w:hAnsi="American Typewriter" w:cs="Times New Roman"/>
          <w:bCs/>
          <w:color w:val="222222"/>
        </w:rPr>
        <w:t>teaspoon/5 grams fine sea salt</w:t>
      </w:r>
    </w:p>
    <w:p w:rsidR="00130DF1" w:rsidRPr="00130DF1" w:rsidRDefault="00130DF1" w:rsidP="00130DF1">
      <w:pPr>
        <w:numPr>
          <w:ilvl w:val="0"/>
          <w:numId w:val="2"/>
        </w:numPr>
        <w:shd w:val="clear" w:color="auto" w:fill="FFFFFF"/>
        <w:ind w:left="360"/>
        <w:rPr>
          <w:rFonts w:ascii="American Typewriter" w:eastAsia="Times New Roman" w:hAnsi="American Typewriter" w:cs="Times New Roman"/>
          <w:color w:val="222222"/>
        </w:rPr>
      </w:pPr>
      <w:r w:rsidRPr="00130DF1">
        <w:rPr>
          <w:rFonts w:ascii="American Typewriter" w:eastAsia="Times New Roman" w:hAnsi="American Typewriter" w:cs="Times New Roman"/>
          <w:bCs/>
          <w:color w:val="222222"/>
        </w:rPr>
        <w:t>½</w:t>
      </w:r>
      <w:r w:rsidRPr="00130DF1">
        <w:rPr>
          <w:rFonts w:ascii="American Typewriter" w:eastAsia="Times New Roman" w:hAnsi="American Typewriter" w:cs="Times New Roman"/>
          <w:color w:val="222222"/>
        </w:rPr>
        <w:t> </w:t>
      </w:r>
      <w:r w:rsidRPr="00130DF1">
        <w:rPr>
          <w:rFonts w:ascii="American Typewriter" w:eastAsia="Times New Roman" w:hAnsi="American Typewriter" w:cs="Times New Roman"/>
          <w:bCs/>
          <w:color w:val="222222"/>
        </w:rPr>
        <w:t>teaspoon/3 grams baking soda</w:t>
      </w:r>
    </w:p>
    <w:p w:rsidR="00130DF1" w:rsidRPr="00130DF1" w:rsidRDefault="00130DF1" w:rsidP="00130DF1">
      <w:pPr>
        <w:numPr>
          <w:ilvl w:val="0"/>
          <w:numId w:val="2"/>
        </w:numPr>
        <w:shd w:val="clear" w:color="auto" w:fill="FFFFFF"/>
        <w:ind w:left="360"/>
        <w:rPr>
          <w:rFonts w:ascii="American Typewriter" w:eastAsia="Times New Roman" w:hAnsi="American Typewriter" w:cs="Times New Roman"/>
          <w:color w:val="222222"/>
        </w:rPr>
      </w:pPr>
      <w:r w:rsidRPr="00130DF1">
        <w:rPr>
          <w:rFonts w:ascii="American Typewriter" w:eastAsia="Times New Roman" w:hAnsi="American Typewriter" w:cs="Times New Roman"/>
          <w:bCs/>
          <w:color w:val="222222"/>
        </w:rPr>
        <w:t>1</w:t>
      </w:r>
      <w:r w:rsidRPr="00130DF1">
        <w:rPr>
          <w:rFonts w:ascii="American Typewriter" w:eastAsia="Times New Roman" w:hAnsi="American Typewriter" w:cs="Times New Roman"/>
          <w:color w:val="222222"/>
        </w:rPr>
        <w:t> </w:t>
      </w:r>
      <w:r w:rsidRPr="00130DF1">
        <w:rPr>
          <w:rFonts w:ascii="American Typewriter" w:eastAsia="Times New Roman" w:hAnsi="American Typewriter" w:cs="Times New Roman"/>
          <w:bCs/>
          <w:color w:val="222222"/>
        </w:rPr>
        <w:t>cup plain yogurt (or see note)</w:t>
      </w:r>
    </w:p>
    <w:p w:rsidR="00130DF1" w:rsidRPr="00130DF1" w:rsidRDefault="00130DF1" w:rsidP="00130DF1">
      <w:pPr>
        <w:numPr>
          <w:ilvl w:val="0"/>
          <w:numId w:val="2"/>
        </w:numPr>
        <w:shd w:val="clear" w:color="auto" w:fill="FFFFFF"/>
        <w:ind w:left="360"/>
        <w:rPr>
          <w:rFonts w:ascii="American Typewriter" w:eastAsia="Times New Roman" w:hAnsi="American Typewriter" w:cs="Times New Roman"/>
          <w:color w:val="222222"/>
        </w:rPr>
      </w:pPr>
      <w:r w:rsidRPr="00130DF1">
        <w:rPr>
          <w:rFonts w:ascii="American Typewriter" w:eastAsia="Times New Roman" w:hAnsi="American Typewriter" w:cs="Times New Roman"/>
          <w:bCs/>
          <w:color w:val="222222"/>
        </w:rPr>
        <w:t>1</w:t>
      </w:r>
      <w:r w:rsidRPr="00130DF1">
        <w:rPr>
          <w:rFonts w:ascii="American Typewriter" w:eastAsia="Times New Roman" w:hAnsi="American Typewriter" w:cs="Times New Roman"/>
          <w:color w:val="222222"/>
        </w:rPr>
        <w:t> </w:t>
      </w:r>
      <w:r w:rsidRPr="00130DF1">
        <w:rPr>
          <w:rFonts w:ascii="American Typewriter" w:eastAsia="Times New Roman" w:hAnsi="American Typewriter" w:cs="Times New Roman"/>
          <w:bCs/>
          <w:color w:val="222222"/>
        </w:rPr>
        <w:t>cup milk</w:t>
      </w:r>
    </w:p>
    <w:p w:rsidR="00130DF1" w:rsidRDefault="00130DF1" w:rsidP="00130DF1">
      <w:pPr>
        <w:numPr>
          <w:ilvl w:val="0"/>
          <w:numId w:val="2"/>
        </w:numPr>
        <w:shd w:val="clear" w:color="auto" w:fill="FFFFFF"/>
        <w:ind w:left="360"/>
        <w:rPr>
          <w:rFonts w:ascii="American Typewriter" w:eastAsia="Times New Roman" w:hAnsi="American Typewriter" w:cs="Times New Roman"/>
          <w:color w:val="222222"/>
        </w:rPr>
      </w:pPr>
      <w:r w:rsidRPr="00130DF1">
        <w:rPr>
          <w:rFonts w:ascii="American Typewriter" w:eastAsia="Times New Roman" w:hAnsi="American Typewriter" w:cs="Times New Roman"/>
          <w:bCs/>
          <w:color w:val="222222"/>
        </w:rPr>
        <w:t>4</w:t>
      </w:r>
      <w:r w:rsidRPr="00130DF1">
        <w:rPr>
          <w:rFonts w:ascii="American Typewriter" w:eastAsia="Times New Roman" w:hAnsi="American Typewriter" w:cs="Times New Roman"/>
          <w:color w:val="222222"/>
        </w:rPr>
        <w:t> </w:t>
      </w:r>
      <w:r w:rsidRPr="00130DF1">
        <w:rPr>
          <w:rFonts w:ascii="American Typewriter" w:eastAsia="Times New Roman" w:hAnsi="American Typewriter" w:cs="Times New Roman"/>
          <w:bCs/>
          <w:color w:val="222222"/>
        </w:rPr>
        <w:t>large eggs</w:t>
      </w:r>
    </w:p>
    <w:p w:rsidR="00130DF1" w:rsidRPr="00130DF1" w:rsidRDefault="00130DF1" w:rsidP="00130DF1">
      <w:pPr>
        <w:shd w:val="clear" w:color="auto" w:fill="FFFFFF"/>
        <w:rPr>
          <w:rFonts w:ascii="American Typewriter" w:eastAsia="Times New Roman" w:hAnsi="American Typewriter" w:cs="Times New Roman"/>
          <w:color w:val="222222"/>
        </w:rPr>
      </w:pPr>
    </w:p>
    <w:p w:rsidR="00130DF1" w:rsidRPr="00130DF1" w:rsidRDefault="00130DF1" w:rsidP="00130DF1">
      <w:pPr>
        <w:shd w:val="clear" w:color="auto" w:fill="FFFFFF"/>
        <w:outlineLvl w:val="2"/>
        <w:rPr>
          <w:rFonts w:ascii="American Typewriter" w:eastAsia="Times New Roman" w:hAnsi="American Typewriter" w:cs="Times New Roman"/>
          <w:caps/>
          <w:color w:val="222222"/>
          <w:spacing w:val="15"/>
        </w:rPr>
      </w:pPr>
      <w:r w:rsidRPr="00130DF1">
        <w:rPr>
          <w:rFonts w:ascii="American Typewriter" w:eastAsia="Times New Roman" w:hAnsi="American Typewriter" w:cs="Times New Roman"/>
          <w:caps/>
          <w:color w:val="222222"/>
          <w:spacing w:val="15"/>
        </w:rPr>
        <w:t>PREPARATION</w:t>
      </w:r>
    </w:p>
    <w:p w:rsidR="00130DF1" w:rsidRDefault="00130DF1" w:rsidP="00130DF1">
      <w:pPr>
        <w:numPr>
          <w:ilvl w:val="0"/>
          <w:numId w:val="4"/>
        </w:numPr>
        <w:shd w:val="clear" w:color="auto" w:fill="FFFFFF"/>
        <w:spacing w:after="120" w:line="348" w:lineRule="atLeast"/>
        <w:ind w:left="0"/>
        <w:rPr>
          <w:rFonts w:ascii="American Typewriter" w:eastAsia="Times New Roman" w:hAnsi="American Typewriter" w:cs="Times New Roman"/>
          <w:color w:val="222222"/>
        </w:rPr>
      </w:pPr>
      <w:r w:rsidRPr="00130DF1">
        <w:rPr>
          <w:rFonts w:ascii="American Typewriter" w:eastAsia="Times New Roman" w:hAnsi="American Typewriter" w:cs="Times New Roman"/>
          <w:color w:val="222222"/>
        </w:rPr>
        <w:t>Melt butter either on the stove or in the microwave. Set aside.</w:t>
      </w:r>
    </w:p>
    <w:p w:rsidR="00130DF1" w:rsidRPr="00130DF1" w:rsidRDefault="00130DF1" w:rsidP="00130DF1">
      <w:pPr>
        <w:numPr>
          <w:ilvl w:val="0"/>
          <w:numId w:val="4"/>
        </w:numPr>
        <w:shd w:val="clear" w:color="auto" w:fill="FFFFFF"/>
        <w:spacing w:after="120" w:line="348" w:lineRule="atLeast"/>
        <w:ind w:left="0"/>
        <w:rPr>
          <w:rFonts w:ascii="American Typewriter" w:eastAsia="Times New Roman" w:hAnsi="American Typewriter" w:cs="Times New Roman"/>
          <w:color w:val="222222"/>
        </w:rPr>
      </w:pPr>
      <w:r w:rsidRPr="00130DF1">
        <w:rPr>
          <w:rFonts w:ascii="American Typewriter" w:eastAsia="Times New Roman" w:hAnsi="American Typewriter" w:cs="Times New Roman"/>
          <w:color w:val="222222"/>
        </w:rPr>
        <w:t>In a large bowl, whisk together flour, sugar, baking powder, salt, and baking soda. In a separate bowl, whisk together yogurt, milk, melted butter, and eggs. Fold wet ingredients into dry ingredients.</w:t>
      </w:r>
    </w:p>
    <w:p w:rsidR="00130DF1" w:rsidRDefault="00130DF1" w:rsidP="00130DF1">
      <w:pPr>
        <w:numPr>
          <w:ilvl w:val="0"/>
          <w:numId w:val="4"/>
        </w:numPr>
        <w:shd w:val="clear" w:color="auto" w:fill="FFFFFF"/>
        <w:spacing w:after="120" w:line="348" w:lineRule="atLeast"/>
        <w:ind w:left="0"/>
        <w:rPr>
          <w:rFonts w:ascii="American Typewriter" w:eastAsia="Times New Roman" w:hAnsi="American Typewriter" w:cs="Times New Roman"/>
          <w:color w:val="222222"/>
        </w:rPr>
      </w:pPr>
      <w:r w:rsidRPr="00130DF1">
        <w:rPr>
          <w:rFonts w:ascii="American Typewriter" w:eastAsia="Times New Roman" w:hAnsi="American Typewriter" w:cs="Times New Roman"/>
          <w:color w:val="222222"/>
        </w:rPr>
        <w:t xml:space="preserve">Preheat a waffle iron and, using a pastry brush or paper towel, lightly coat with butter. Cook waffles (using about 1/2 cup batter per waffle) until golden and crisp. Butter the iron in between batches as needed. Serve waffles immediately as they are ready, or keep them warm in a </w:t>
      </w:r>
      <w:proofErr w:type="gramStart"/>
      <w:r w:rsidRPr="00130DF1">
        <w:rPr>
          <w:rFonts w:ascii="American Typewriter" w:eastAsia="Times New Roman" w:hAnsi="American Typewriter" w:cs="Times New Roman"/>
          <w:color w:val="222222"/>
        </w:rPr>
        <w:t>200 degree</w:t>
      </w:r>
      <w:proofErr w:type="gramEnd"/>
      <w:r w:rsidRPr="00130DF1">
        <w:rPr>
          <w:rFonts w:ascii="American Typewriter" w:eastAsia="Times New Roman" w:hAnsi="American Typewriter" w:cs="Times New Roman"/>
          <w:color w:val="222222"/>
        </w:rPr>
        <w:t xml:space="preserve"> oven until ready to serve.</w:t>
      </w:r>
      <w:r>
        <w:rPr>
          <w:rFonts w:ascii="American Typewriter" w:eastAsia="Times New Roman" w:hAnsi="American Typewriter" w:cs="Times New Roman"/>
          <w:color w:val="222222"/>
        </w:rPr>
        <w:t xml:space="preserve"> </w:t>
      </w:r>
    </w:p>
    <w:p w:rsidR="00130DF1" w:rsidRPr="00130DF1" w:rsidRDefault="00130DF1" w:rsidP="00130DF1">
      <w:pPr>
        <w:shd w:val="clear" w:color="auto" w:fill="FFFFFF"/>
        <w:spacing w:after="120" w:line="348" w:lineRule="atLeast"/>
        <w:ind w:left="360"/>
        <w:rPr>
          <w:rFonts w:ascii="American Typewriter" w:eastAsia="Times New Roman" w:hAnsi="American Typewriter" w:cs="Times New Roman"/>
          <w:color w:val="222222"/>
        </w:rPr>
      </w:pPr>
      <w:r w:rsidRPr="00130DF1">
        <w:rPr>
          <w:rFonts w:ascii="American Typewriter" w:eastAsia="Times New Roman" w:hAnsi="American Typewriter" w:cs="Times New Roman"/>
          <w:i/>
          <w:iCs/>
          <w:color w:val="222222"/>
        </w:rPr>
        <w:t>Tip: If you don’t have yogurt (or sour cream or buttermilk will all work), substitute another 1 cup of milk mixed with 1 tablespoon lemon juice or vinegar.</w:t>
      </w:r>
    </w:p>
    <w:p w:rsidR="00271A35" w:rsidRPr="00130DF1" w:rsidRDefault="00271A35">
      <w:pPr>
        <w:rPr>
          <w:rFonts w:ascii="American Typewriter" w:hAnsi="American Typewriter"/>
        </w:rPr>
      </w:pPr>
    </w:p>
    <w:sectPr w:rsidR="00271A35" w:rsidRPr="00130DF1" w:rsidSect="00130D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613C"/>
    <w:multiLevelType w:val="multilevel"/>
    <w:tmpl w:val="EC948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B78CB"/>
    <w:multiLevelType w:val="multilevel"/>
    <w:tmpl w:val="B668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64BD2"/>
    <w:multiLevelType w:val="multilevel"/>
    <w:tmpl w:val="12AC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C1CCC"/>
    <w:multiLevelType w:val="multilevel"/>
    <w:tmpl w:val="DC56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DF55A3"/>
    <w:multiLevelType w:val="multilevel"/>
    <w:tmpl w:val="3DFA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F1"/>
    <w:rsid w:val="00130DF1"/>
    <w:rsid w:val="00271A35"/>
    <w:rsid w:val="00B4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51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0DF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30DF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30DF1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DF1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30DF1"/>
    <w:rPr>
      <w:rFonts w:ascii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30DF1"/>
    <w:rPr>
      <w:rFonts w:ascii="Times New Roman" w:hAnsi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30DF1"/>
    <w:rPr>
      <w:color w:val="0000FF"/>
      <w:u w:val="single"/>
    </w:rPr>
  </w:style>
  <w:style w:type="character" w:customStyle="1" w:styleId="recipe-yield-time-label">
    <w:name w:val="recipe-yield-time-label"/>
    <w:basedOn w:val="DefaultParagraphFont"/>
    <w:rsid w:val="00130DF1"/>
  </w:style>
  <w:style w:type="character" w:customStyle="1" w:styleId="recipe-yield-value">
    <w:name w:val="recipe-yield-value"/>
    <w:basedOn w:val="DefaultParagraphFont"/>
    <w:rsid w:val="00130DF1"/>
  </w:style>
  <w:style w:type="character" w:customStyle="1" w:styleId="nytc---organizebutton---icon">
    <w:name w:val="nytc---organizebutton---icon"/>
    <w:basedOn w:val="DefaultParagraphFont"/>
    <w:rsid w:val="00130DF1"/>
  </w:style>
  <w:style w:type="character" w:customStyle="1" w:styleId="duration-m-3vhhfujj">
    <w:name w:val="duration-m-3vhhfujj"/>
    <w:basedOn w:val="DefaultParagraphFont"/>
    <w:rsid w:val="00130DF1"/>
  </w:style>
  <w:style w:type="character" w:customStyle="1" w:styleId="headline-m-2dosphi">
    <w:name w:val="headline-m-2dosp_hi"/>
    <w:basedOn w:val="DefaultParagraphFont"/>
    <w:rsid w:val="00130DF1"/>
  </w:style>
  <w:style w:type="paragraph" w:customStyle="1" w:styleId="video-credit">
    <w:name w:val="video-credit"/>
    <w:basedOn w:val="Normal"/>
    <w:rsid w:val="00130DF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0DF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oked-mark-as">
    <w:name w:val="cooked-mark-as"/>
    <w:basedOn w:val="DefaultParagraphFont"/>
    <w:rsid w:val="00130DF1"/>
  </w:style>
  <w:style w:type="character" w:customStyle="1" w:styleId="ratings-header">
    <w:name w:val="ratings-header"/>
    <w:basedOn w:val="DefaultParagraphFont"/>
    <w:rsid w:val="00130DF1"/>
  </w:style>
  <w:style w:type="character" w:customStyle="1" w:styleId="quantity">
    <w:name w:val="quantity"/>
    <w:basedOn w:val="DefaultParagraphFont"/>
    <w:rsid w:val="00130DF1"/>
  </w:style>
  <w:style w:type="character" w:customStyle="1" w:styleId="ingredient-name">
    <w:name w:val="ingredient-name"/>
    <w:basedOn w:val="DefaultParagraphFont"/>
    <w:rsid w:val="00130DF1"/>
  </w:style>
  <w:style w:type="character" w:customStyle="1" w:styleId="nutrition-label">
    <w:name w:val="nutrition-label"/>
    <w:basedOn w:val="DefaultParagraphFont"/>
    <w:rsid w:val="00130DF1"/>
  </w:style>
  <w:style w:type="character" w:customStyle="1" w:styleId="recipe-note-description">
    <w:name w:val="recipe-note-description"/>
    <w:basedOn w:val="DefaultParagraphFont"/>
    <w:rsid w:val="00130DF1"/>
  </w:style>
  <w:style w:type="paragraph" w:styleId="BalloonText">
    <w:name w:val="Balloon Text"/>
    <w:basedOn w:val="Normal"/>
    <w:link w:val="BalloonTextChar"/>
    <w:uiPriority w:val="99"/>
    <w:semiHidden/>
    <w:unhideWhenUsed/>
    <w:rsid w:val="00130D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0DF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30DF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30DF1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DF1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30DF1"/>
    <w:rPr>
      <w:rFonts w:ascii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30DF1"/>
    <w:rPr>
      <w:rFonts w:ascii="Times New Roman" w:hAnsi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30DF1"/>
    <w:rPr>
      <w:color w:val="0000FF"/>
      <w:u w:val="single"/>
    </w:rPr>
  </w:style>
  <w:style w:type="character" w:customStyle="1" w:styleId="recipe-yield-time-label">
    <w:name w:val="recipe-yield-time-label"/>
    <w:basedOn w:val="DefaultParagraphFont"/>
    <w:rsid w:val="00130DF1"/>
  </w:style>
  <w:style w:type="character" w:customStyle="1" w:styleId="recipe-yield-value">
    <w:name w:val="recipe-yield-value"/>
    <w:basedOn w:val="DefaultParagraphFont"/>
    <w:rsid w:val="00130DF1"/>
  </w:style>
  <w:style w:type="character" w:customStyle="1" w:styleId="nytc---organizebutton---icon">
    <w:name w:val="nytc---organizebutton---icon"/>
    <w:basedOn w:val="DefaultParagraphFont"/>
    <w:rsid w:val="00130DF1"/>
  </w:style>
  <w:style w:type="character" w:customStyle="1" w:styleId="duration-m-3vhhfujj">
    <w:name w:val="duration-m-3vhhfujj"/>
    <w:basedOn w:val="DefaultParagraphFont"/>
    <w:rsid w:val="00130DF1"/>
  </w:style>
  <w:style w:type="character" w:customStyle="1" w:styleId="headline-m-2dosphi">
    <w:name w:val="headline-m-2dosp_hi"/>
    <w:basedOn w:val="DefaultParagraphFont"/>
    <w:rsid w:val="00130DF1"/>
  </w:style>
  <w:style w:type="paragraph" w:customStyle="1" w:styleId="video-credit">
    <w:name w:val="video-credit"/>
    <w:basedOn w:val="Normal"/>
    <w:rsid w:val="00130DF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0DF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oked-mark-as">
    <w:name w:val="cooked-mark-as"/>
    <w:basedOn w:val="DefaultParagraphFont"/>
    <w:rsid w:val="00130DF1"/>
  </w:style>
  <w:style w:type="character" w:customStyle="1" w:styleId="ratings-header">
    <w:name w:val="ratings-header"/>
    <w:basedOn w:val="DefaultParagraphFont"/>
    <w:rsid w:val="00130DF1"/>
  </w:style>
  <w:style w:type="character" w:customStyle="1" w:styleId="quantity">
    <w:name w:val="quantity"/>
    <w:basedOn w:val="DefaultParagraphFont"/>
    <w:rsid w:val="00130DF1"/>
  </w:style>
  <w:style w:type="character" w:customStyle="1" w:styleId="ingredient-name">
    <w:name w:val="ingredient-name"/>
    <w:basedOn w:val="DefaultParagraphFont"/>
    <w:rsid w:val="00130DF1"/>
  </w:style>
  <w:style w:type="character" w:customStyle="1" w:styleId="nutrition-label">
    <w:name w:val="nutrition-label"/>
    <w:basedOn w:val="DefaultParagraphFont"/>
    <w:rsid w:val="00130DF1"/>
  </w:style>
  <w:style w:type="character" w:customStyle="1" w:styleId="recipe-note-description">
    <w:name w:val="recipe-note-description"/>
    <w:basedOn w:val="DefaultParagraphFont"/>
    <w:rsid w:val="00130DF1"/>
  </w:style>
  <w:style w:type="paragraph" w:styleId="BalloonText">
    <w:name w:val="Balloon Text"/>
    <w:basedOn w:val="Normal"/>
    <w:link w:val="BalloonTextChar"/>
    <w:uiPriority w:val="99"/>
    <w:semiHidden/>
    <w:unhideWhenUsed/>
    <w:rsid w:val="00130D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32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22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65F51"/>
                          </w:divBdr>
                          <w:divsChild>
                            <w:div w:id="1450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81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035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6765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47878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44357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2363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7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7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5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68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33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78841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091390581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19904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5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7353">
                  <w:marLeft w:val="705"/>
                  <w:marRight w:val="0"/>
                  <w:marTop w:val="5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7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1579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ooking.nytimes.com/ourcooks/melissa-clark/my-recipes?action=click&amp;module=byline&amp;region=recipe%20pa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1703</Characters>
  <Application>Microsoft Macintosh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1</cp:revision>
  <dcterms:created xsi:type="dcterms:W3CDTF">2020-10-11T20:05:00Z</dcterms:created>
  <dcterms:modified xsi:type="dcterms:W3CDTF">2020-10-11T20:11:00Z</dcterms:modified>
</cp:coreProperties>
</file>